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6411C" w:rsidRPr="002B1165" w:rsidRDefault="00C71BBD" w:rsidP="00B6411C">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33677B">
        <w:rPr>
          <w:rFonts w:ascii="標楷體" w:eastAsia="標楷體" w:hAnsi="標楷體" w:hint="eastAsia"/>
          <w:b/>
          <w:sz w:val="30"/>
          <w:szCs w:val="30"/>
        </w:rPr>
        <w:t>互助</w:t>
      </w:r>
      <w:r w:rsidRPr="002B1165">
        <w:rPr>
          <w:rFonts w:ascii="標楷體" w:eastAsia="標楷體" w:hAnsi="標楷體"/>
          <w:b/>
          <w:sz w:val="30"/>
          <w:szCs w:val="30"/>
        </w:rPr>
        <w:t>國民</w:t>
      </w:r>
      <w:r w:rsidR="00357575">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731C7F" w:rsidRPr="00731C7F">
        <w:rPr>
          <w:rFonts w:ascii="標楷體" w:eastAsia="標楷體" w:hAnsi="標楷體" w:hint="eastAsia"/>
          <w:b/>
          <w:sz w:val="30"/>
          <w:szCs w:val="30"/>
        </w:rPr>
        <w:t>110</w:t>
      </w:r>
      <w:r w:rsidR="006F6738" w:rsidRPr="002B1165">
        <w:rPr>
          <w:rFonts w:ascii="標楷體" w:eastAsia="標楷體" w:hAnsi="標楷體"/>
          <w:b/>
          <w:sz w:val="30"/>
          <w:szCs w:val="30"/>
        </w:rPr>
        <w:t>學年度</w:t>
      </w:r>
      <w:r w:rsidR="00CE63A2" w:rsidRPr="002B1165">
        <w:rPr>
          <w:rFonts w:ascii="標楷體" w:eastAsia="標楷體" w:hAnsi="標楷體" w:hint="eastAsia"/>
          <w:b/>
          <w:sz w:val="30"/>
          <w:szCs w:val="30"/>
        </w:rPr>
        <w:t>部定</w:t>
      </w:r>
      <w:r w:rsidR="00AB7B0E" w:rsidRPr="002B1165">
        <w:rPr>
          <w:rFonts w:ascii="標楷體" w:eastAsia="標楷體" w:hAnsi="標楷體" w:hint="eastAsia"/>
          <w:b/>
          <w:sz w:val="30"/>
          <w:szCs w:val="30"/>
        </w:rPr>
        <w:t>課程</w:t>
      </w:r>
      <w:r w:rsidR="002B1165" w:rsidRPr="002B1165">
        <w:rPr>
          <w:rFonts w:ascii="標楷體" w:eastAsia="標楷體" w:hAnsi="標楷體" w:hint="eastAsia"/>
          <w:b/>
          <w:sz w:val="30"/>
          <w:szCs w:val="30"/>
        </w:rPr>
        <w:t>計畫</w:t>
      </w:r>
    </w:p>
    <w:p w:rsidR="006F6738" w:rsidRPr="003542DC" w:rsidRDefault="00464E51" w:rsidP="00273C1C">
      <w:pPr>
        <w:rPr>
          <w:rFonts w:ascii="標楷體" w:eastAsia="標楷體" w:hAnsi="標楷體"/>
          <w:color w:val="FF0000"/>
          <w:sz w:val="32"/>
          <w:szCs w:val="32"/>
        </w:rPr>
      </w:pPr>
      <w:r>
        <w:rPr>
          <w:rFonts w:ascii="標楷體" w:eastAsia="標楷體" w:hAnsi="標楷體" w:hint="eastAsia"/>
          <w:sz w:val="32"/>
          <w:szCs w:val="32"/>
        </w:rPr>
        <w:t>【</w:t>
      </w:r>
      <w:r w:rsidR="006F6738">
        <w:rPr>
          <w:rFonts w:ascii="標楷體" w:eastAsia="標楷體" w:hAnsi="標楷體"/>
          <w:sz w:val="32"/>
          <w:szCs w:val="32"/>
        </w:rPr>
        <w:t>第</w:t>
      </w:r>
      <w:r w:rsidR="00731C7F" w:rsidRPr="00731C7F">
        <w:rPr>
          <w:rFonts w:ascii="標楷體" w:eastAsia="標楷體" w:hAnsi="標楷體" w:hint="eastAsia"/>
          <w:sz w:val="32"/>
          <w:szCs w:val="32"/>
        </w:rPr>
        <w:t>一</w:t>
      </w:r>
      <w:r w:rsidR="006F6738">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6F6738" w:rsidTr="00541956">
        <w:trPr>
          <w:trHeight w:val="680"/>
        </w:trPr>
        <w:tc>
          <w:tcPr>
            <w:tcW w:w="1195" w:type="dxa"/>
            <w:vAlign w:val="center"/>
          </w:tcPr>
          <w:p w:rsidR="00CE63A2" w:rsidRDefault="00CE63A2" w:rsidP="00CE63A2">
            <w:pPr>
              <w:jc w:val="center"/>
              <w:rPr>
                <w:rFonts w:ascii="標楷體" w:eastAsia="標楷體" w:hAnsi="標楷體"/>
                <w:sz w:val="28"/>
              </w:rPr>
            </w:pPr>
            <w:r>
              <w:rPr>
                <w:rFonts w:ascii="標楷體" w:eastAsia="標楷體" w:hAnsi="標楷體" w:hint="eastAsia"/>
                <w:sz w:val="28"/>
              </w:rPr>
              <w:t>領域</w:t>
            </w:r>
          </w:p>
          <w:p w:rsidR="006F6738" w:rsidRDefault="00CE63A2" w:rsidP="00CE63A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6F6738" w:rsidRPr="006F5AF6" w:rsidRDefault="00731C7F" w:rsidP="006F6738">
            <w:pPr>
              <w:rPr>
                <w:rFonts w:ascii="標楷體" w:eastAsia="標楷體" w:hAnsi="標楷體"/>
                <w:color w:val="000000" w:themeColor="text1"/>
                <w:sz w:val="28"/>
                <w:lang w:eastAsia="zh-HK"/>
              </w:rPr>
            </w:pPr>
            <w:r>
              <w:rPr>
                <w:rFonts w:ascii="標楷體" w:eastAsia="標楷體" w:hAnsi="標楷體" w:hint="eastAsia"/>
                <w:color w:val="000000"/>
                <w:sz w:val="28"/>
              </w:rPr>
              <w:t>國語</w:t>
            </w:r>
          </w:p>
        </w:tc>
        <w:tc>
          <w:tcPr>
            <w:tcW w:w="2126" w:type="dxa"/>
            <w:vAlign w:val="center"/>
          </w:tcPr>
          <w:p w:rsidR="006F6738" w:rsidRPr="006F5AF6" w:rsidRDefault="00F240EF" w:rsidP="001533E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006F6738"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6F6738" w:rsidRPr="006F5AF6" w:rsidRDefault="00731C7F" w:rsidP="001533E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三</w:t>
            </w:r>
            <w:r w:rsidRPr="00F3732C">
              <w:rPr>
                <w:rFonts w:ascii="標楷體" w:eastAsia="標楷體" w:hAnsi="標楷體" w:hint="eastAsia"/>
                <w:color w:val="000000"/>
                <w:sz w:val="28"/>
              </w:rPr>
              <w:t>年級</w:t>
            </w:r>
          </w:p>
        </w:tc>
      </w:tr>
      <w:tr w:rsidR="006F6738" w:rsidTr="00541956">
        <w:trPr>
          <w:trHeight w:val="680"/>
        </w:trPr>
        <w:tc>
          <w:tcPr>
            <w:tcW w:w="1195" w:type="dxa"/>
            <w:vAlign w:val="center"/>
          </w:tcPr>
          <w:p w:rsidR="006F6738" w:rsidRDefault="006F6738" w:rsidP="001533E2">
            <w:pPr>
              <w:jc w:val="center"/>
              <w:rPr>
                <w:rFonts w:ascii="標楷體" w:eastAsia="標楷體" w:hAnsi="標楷體"/>
                <w:sz w:val="28"/>
              </w:rPr>
            </w:pPr>
            <w:r>
              <w:rPr>
                <w:rFonts w:ascii="標楷體" w:eastAsia="標楷體" w:hAnsi="標楷體"/>
                <w:sz w:val="28"/>
              </w:rPr>
              <w:t>教師</w:t>
            </w:r>
          </w:p>
        </w:tc>
        <w:tc>
          <w:tcPr>
            <w:tcW w:w="5288" w:type="dxa"/>
            <w:vAlign w:val="center"/>
          </w:tcPr>
          <w:p w:rsidR="006F6738" w:rsidRPr="006F5AF6" w:rsidRDefault="0033677B" w:rsidP="001533E2">
            <w:pPr>
              <w:rPr>
                <w:rFonts w:ascii="標楷體" w:eastAsia="標楷體" w:hAnsi="標楷體"/>
                <w:color w:val="000000" w:themeColor="text1"/>
                <w:sz w:val="28"/>
              </w:rPr>
            </w:pPr>
            <w:r>
              <w:rPr>
                <w:rFonts w:ascii="標楷體" w:eastAsia="標楷體" w:hAnsi="標楷體" w:hint="eastAsia"/>
                <w:color w:val="000000" w:themeColor="text1"/>
                <w:sz w:val="28"/>
              </w:rPr>
              <w:t>許順福</w:t>
            </w:r>
          </w:p>
        </w:tc>
        <w:tc>
          <w:tcPr>
            <w:tcW w:w="2126" w:type="dxa"/>
            <w:vAlign w:val="center"/>
          </w:tcPr>
          <w:p w:rsidR="006F5AF6" w:rsidRPr="006F5AF6" w:rsidRDefault="00F240EF" w:rsidP="00CE63A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sidR="00CE63A2">
              <w:rPr>
                <w:rFonts w:ascii="標楷體" w:eastAsia="標楷體" w:hAnsi="標楷體" w:hint="eastAsia"/>
                <w:color w:val="000000" w:themeColor="text1"/>
                <w:sz w:val="28"/>
              </w:rPr>
              <w:t>週</w:t>
            </w:r>
            <w:r w:rsidR="00341680">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B6411C" w:rsidRPr="006F5AF6" w:rsidRDefault="00731C7F" w:rsidP="00CE63A2">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5</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105</w:t>
            </w:r>
            <w:r w:rsidRPr="00F3732C">
              <w:rPr>
                <w:rFonts w:ascii="標楷體" w:eastAsia="標楷體" w:hAnsi="標楷體" w:hint="eastAsia"/>
                <w:color w:val="000000"/>
                <w:sz w:val="28"/>
              </w:rPr>
              <w:t>）節</w:t>
            </w:r>
          </w:p>
        </w:tc>
      </w:tr>
    </w:tbl>
    <w:p w:rsidR="00731C7F" w:rsidRDefault="00731C7F" w:rsidP="006F673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1"/>
        <w:gridCol w:w="1417"/>
        <w:gridCol w:w="1250"/>
        <w:gridCol w:w="4969"/>
        <w:gridCol w:w="2126"/>
        <w:gridCol w:w="3945"/>
      </w:tblGrid>
      <w:tr w:rsidR="00F226B5" w:rsidRPr="00F226B5" w:rsidTr="00341680">
        <w:trPr>
          <w:trHeight w:val="856"/>
        </w:trPr>
        <w:tc>
          <w:tcPr>
            <w:tcW w:w="14378" w:type="dxa"/>
            <w:gridSpan w:val="6"/>
          </w:tcPr>
          <w:p w:rsidR="003A62D3" w:rsidRPr="00F226B5" w:rsidRDefault="006C6ABE" w:rsidP="006C6ABE">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1.能透過細心觀察、創意思考、問答與討論等方式，練習運用時間、解決問題、與自然融合、社會關懷等能力。</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2.能感受時間流逝，省思自己的生活節奏，練習規畫安排自己的時間。</w:t>
            </w:r>
          </w:p>
          <w:p w:rsidR="00AC7355" w:rsidRPr="00C34B70" w:rsidRDefault="001A0B7C" w:rsidP="00C34B70">
            <w:pPr>
              <w:rPr>
                <w:rFonts w:ascii="標楷體" w:eastAsia="標楷體" w:hAnsi="標楷體"/>
                <w:sz w:val="26"/>
                <w:szCs w:val="26"/>
              </w:rPr>
            </w:pPr>
            <w:r w:rsidRPr="00C34B70">
              <w:rPr>
                <w:rFonts w:ascii="標楷體" w:eastAsia="標楷體" w:hAnsi="標楷體" w:hint="eastAsia"/>
                <w:sz w:val="26"/>
                <w:szCs w:val="26"/>
              </w:rPr>
              <w:t>3.能在閱讀古今中外各樣故事時，發現閱讀的樂趣，思考故事對自我與社會聯結、解決問題等能力的啟發。</w:t>
            </w:r>
          </w:p>
          <w:p w:rsidR="00AC7355" w:rsidRPr="00C34B70" w:rsidRDefault="001A0B7C" w:rsidP="00C34B70">
            <w:pPr>
              <w:rPr>
                <w:rFonts w:ascii="標楷體" w:eastAsia="標楷體" w:hAnsi="標楷體"/>
                <w:sz w:val="26"/>
                <w:szCs w:val="26"/>
              </w:rPr>
            </w:pPr>
            <w:r w:rsidRPr="00C34B70">
              <w:rPr>
                <w:rFonts w:ascii="標楷體" w:eastAsia="標楷體" w:hAnsi="標楷體" w:hint="eastAsia"/>
                <w:sz w:val="26"/>
                <w:szCs w:val="26"/>
              </w:rPr>
              <w:t>4.能發現生活中的問題，從他人經驗延伸創意，思考問題的解決方法，並能動手解決問題。</w:t>
            </w:r>
          </w:p>
          <w:p w:rsidR="00AC7355" w:rsidRPr="00C34B70" w:rsidRDefault="001A0B7C" w:rsidP="00C34B70">
            <w:pPr>
              <w:rPr>
                <w:rFonts w:ascii="標楷體" w:eastAsia="標楷體" w:hAnsi="標楷體"/>
                <w:sz w:val="26"/>
                <w:szCs w:val="26"/>
              </w:rPr>
            </w:pPr>
            <w:r w:rsidRPr="00C34B70">
              <w:rPr>
                <w:rFonts w:ascii="標楷體" w:eastAsia="標楷體" w:hAnsi="標楷體" w:hint="eastAsia"/>
                <w:sz w:val="26"/>
                <w:szCs w:val="26"/>
              </w:rPr>
              <w:t>5.能發揮想像力，感受自然之美，並透過觀察，發現人與其他生物、自然環境共存共榮之道。</w:t>
            </w:r>
          </w:p>
          <w:p w:rsidR="00AC7355" w:rsidRPr="00C34B70" w:rsidRDefault="001A0B7C" w:rsidP="00C34B70">
            <w:pPr>
              <w:rPr>
                <w:rFonts w:ascii="標楷體" w:eastAsia="標楷體" w:hAnsi="標楷體"/>
                <w:sz w:val="26"/>
                <w:szCs w:val="26"/>
              </w:rPr>
            </w:pPr>
            <w:r w:rsidRPr="00C34B70">
              <w:rPr>
                <w:rFonts w:ascii="標楷體" w:eastAsia="標楷體" w:hAnsi="標楷體" w:hint="eastAsia"/>
                <w:sz w:val="26"/>
                <w:szCs w:val="26"/>
              </w:rPr>
              <w:t>6.能發現自己和他人需求不同，互相尊重與接納，關懷並祝福他人。</w:t>
            </w:r>
          </w:p>
          <w:p w:rsidR="00731C7F" w:rsidRPr="00F226B5" w:rsidRDefault="00731C7F" w:rsidP="006C6ABE">
            <w:pPr>
              <w:rPr>
                <w:rFonts w:ascii="標楷體" w:eastAsia="標楷體" w:hAnsi="標楷體"/>
                <w:sz w:val="26"/>
                <w:szCs w:val="26"/>
              </w:rPr>
            </w:pPr>
            <w:r w:rsidRPr="00F226B5">
              <w:rPr>
                <w:rFonts w:ascii="標楷體" w:eastAsia="標楷體" w:hAnsi="標楷體" w:hint="eastAsia"/>
                <w:sz w:val="26"/>
                <w:szCs w:val="26"/>
              </w:rPr>
              <w:t>7.能閱讀多元文本，提取文章重點，培養思考和解決問題的能力，懂得自處與融入團體的方法。</w:t>
            </w:r>
          </w:p>
        </w:tc>
      </w:tr>
      <w:tr w:rsidR="00341680" w:rsidTr="00341680">
        <w:trPr>
          <w:trHeight w:val="585"/>
        </w:trPr>
        <w:tc>
          <w:tcPr>
            <w:tcW w:w="2088" w:type="dxa"/>
            <w:gridSpan w:val="2"/>
            <w:tcBorders>
              <w:bottom w:val="single" w:sz="4" w:space="0" w:color="auto"/>
            </w:tcBorders>
            <w:shd w:val="clear" w:color="auto" w:fill="F3F3F3"/>
            <w:vAlign w:val="center"/>
          </w:tcPr>
          <w:p w:rsidR="00341680" w:rsidRPr="00F8710D" w:rsidRDefault="00341680" w:rsidP="00794E73">
            <w:pPr>
              <w:jc w:val="center"/>
              <w:rPr>
                <w:rFonts w:ascii="標楷體" w:eastAsia="標楷體" w:hAnsi="標楷體"/>
                <w:color w:val="FF0000"/>
                <w:sz w:val="26"/>
                <w:szCs w:val="26"/>
              </w:rPr>
            </w:pPr>
            <w:r>
              <w:rPr>
                <w:rFonts w:ascii="標楷體" w:eastAsia="標楷體" w:hAnsi="標楷體" w:cs="新細明體" w:hint="eastAsia"/>
                <w:sz w:val="26"/>
                <w:szCs w:val="26"/>
              </w:rPr>
              <w:t>教學進度</w:t>
            </w:r>
          </w:p>
        </w:tc>
        <w:tc>
          <w:tcPr>
            <w:tcW w:w="1250" w:type="dxa"/>
            <w:vMerge w:val="restart"/>
            <w:tcBorders>
              <w:right w:val="single" w:sz="4" w:space="0" w:color="auto"/>
            </w:tcBorders>
            <w:shd w:val="clear" w:color="auto" w:fill="F3F3F3"/>
            <w:vAlign w:val="center"/>
          </w:tcPr>
          <w:p w:rsidR="00341680" w:rsidRPr="00F8710D" w:rsidRDefault="00341680" w:rsidP="00085646">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341680" w:rsidRPr="00DE11D7" w:rsidRDefault="00341680" w:rsidP="00085646">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341680" w:rsidRPr="00DE11D7" w:rsidRDefault="00341680" w:rsidP="0008564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3945" w:type="dxa"/>
            <w:vMerge w:val="restart"/>
            <w:tcBorders>
              <w:top w:val="single" w:sz="4" w:space="0" w:color="auto"/>
            </w:tcBorders>
            <w:shd w:val="clear" w:color="auto" w:fill="F3F3F3"/>
            <w:vAlign w:val="center"/>
          </w:tcPr>
          <w:p w:rsidR="00341680" w:rsidRPr="00DE11D7" w:rsidRDefault="00341680" w:rsidP="00085646">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341680" w:rsidRPr="00DE11D7" w:rsidRDefault="00341680" w:rsidP="00085646">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341680" w:rsidTr="00341680">
        <w:trPr>
          <w:trHeight w:val="1091"/>
        </w:trPr>
        <w:tc>
          <w:tcPr>
            <w:tcW w:w="671" w:type="dxa"/>
            <w:tcBorders>
              <w:top w:val="single" w:sz="4" w:space="0" w:color="auto"/>
            </w:tcBorders>
            <w:shd w:val="clear" w:color="auto" w:fill="F3F3F3"/>
            <w:vAlign w:val="center"/>
          </w:tcPr>
          <w:p w:rsidR="00341680" w:rsidRDefault="00341680">
            <w:pPr>
              <w:jc w:val="center"/>
              <w:rPr>
                <w:rFonts w:ascii="標楷體" w:eastAsia="標楷體" w:hAnsi="標楷體"/>
                <w:color w:val="FF0000"/>
                <w:sz w:val="26"/>
                <w:szCs w:val="26"/>
              </w:rPr>
            </w:pPr>
            <w:r>
              <w:rPr>
                <w:rFonts w:ascii="標楷體" w:eastAsia="標楷體" w:hAnsi="標楷體" w:hint="eastAsia"/>
                <w:color w:val="FF0000"/>
                <w:sz w:val="26"/>
                <w:szCs w:val="26"/>
              </w:rPr>
              <w:t>週次</w:t>
            </w:r>
          </w:p>
        </w:tc>
        <w:tc>
          <w:tcPr>
            <w:tcW w:w="1417" w:type="dxa"/>
            <w:tcBorders>
              <w:top w:val="single" w:sz="4" w:space="0" w:color="auto"/>
            </w:tcBorders>
            <w:shd w:val="clear" w:color="auto" w:fill="F3F3F3"/>
            <w:vAlign w:val="center"/>
          </w:tcPr>
          <w:p w:rsidR="00341680" w:rsidRDefault="00341680">
            <w:pPr>
              <w:jc w:val="center"/>
              <w:rPr>
                <w:rFonts w:ascii="標楷體" w:eastAsia="標楷體" w:hAnsi="標楷體"/>
                <w:color w:val="FF0000"/>
                <w:sz w:val="26"/>
                <w:szCs w:val="26"/>
              </w:rPr>
            </w:pPr>
            <w:r>
              <w:rPr>
                <w:rFonts w:ascii="標楷體" w:eastAsia="標楷體" w:hAnsi="標楷體" w:hint="eastAsia"/>
                <w:color w:val="FF0000"/>
                <w:sz w:val="26"/>
                <w:szCs w:val="26"/>
              </w:rPr>
              <w:t>單元名稱</w:t>
            </w:r>
          </w:p>
        </w:tc>
        <w:tc>
          <w:tcPr>
            <w:tcW w:w="1250" w:type="dxa"/>
            <w:vMerge/>
            <w:tcBorders>
              <w:right w:val="single" w:sz="4" w:space="0" w:color="auto"/>
            </w:tcBorders>
            <w:shd w:val="clear" w:color="auto" w:fill="F3F3F3"/>
            <w:vAlign w:val="center"/>
          </w:tcPr>
          <w:p w:rsidR="00341680" w:rsidRDefault="00341680" w:rsidP="00085646">
            <w:pPr>
              <w:jc w:val="center"/>
              <w:rPr>
                <w:rFonts w:ascii="標楷體" w:eastAsia="標楷體" w:hAnsi="標楷體"/>
                <w:color w:val="FF0000"/>
                <w:sz w:val="26"/>
                <w:szCs w:val="26"/>
              </w:rPr>
            </w:pPr>
          </w:p>
        </w:tc>
        <w:tc>
          <w:tcPr>
            <w:tcW w:w="4969" w:type="dxa"/>
            <w:vMerge/>
            <w:shd w:val="clear" w:color="auto" w:fill="F3F3F3"/>
            <w:vAlign w:val="center"/>
          </w:tcPr>
          <w:p w:rsidR="00341680" w:rsidRPr="00DE11D7" w:rsidRDefault="00341680" w:rsidP="00085646">
            <w:pPr>
              <w:jc w:val="center"/>
              <w:rPr>
                <w:rFonts w:ascii="標楷體" w:eastAsia="標楷體" w:hAnsi="標楷體"/>
                <w:sz w:val="26"/>
                <w:szCs w:val="26"/>
              </w:rPr>
            </w:pPr>
          </w:p>
        </w:tc>
        <w:tc>
          <w:tcPr>
            <w:tcW w:w="2126" w:type="dxa"/>
            <w:vMerge/>
            <w:shd w:val="clear" w:color="auto" w:fill="F3F3F3"/>
            <w:vAlign w:val="center"/>
          </w:tcPr>
          <w:p w:rsidR="00341680" w:rsidRPr="00DE11D7" w:rsidRDefault="00341680" w:rsidP="00085646">
            <w:pPr>
              <w:jc w:val="center"/>
              <w:rPr>
                <w:rFonts w:ascii="標楷體" w:eastAsia="標楷體" w:hAnsi="標楷體"/>
                <w:sz w:val="26"/>
                <w:szCs w:val="26"/>
              </w:rPr>
            </w:pPr>
          </w:p>
        </w:tc>
        <w:tc>
          <w:tcPr>
            <w:tcW w:w="3945" w:type="dxa"/>
            <w:vMerge/>
            <w:shd w:val="clear" w:color="auto" w:fill="F3F3F3"/>
            <w:vAlign w:val="center"/>
          </w:tcPr>
          <w:p w:rsidR="00341680" w:rsidRPr="00DE11D7" w:rsidRDefault="00341680" w:rsidP="00085646">
            <w:pPr>
              <w:jc w:val="center"/>
              <w:rPr>
                <w:rFonts w:ascii="標楷體" w:eastAsia="標楷體" w:hAnsi="標楷體"/>
                <w:sz w:val="26"/>
                <w:szCs w:val="26"/>
              </w:rPr>
            </w:pPr>
          </w:p>
        </w:tc>
      </w:tr>
      <w:tr w:rsidR="00341680" w:rsidTr="00341680">
        <w:trPr>
          <w:trHeight w:val="1827"/>
        </w:trPr>
        <w:tc>
          <w:tcPr>
            <w:tcW w:w="671" w:type="dxa"/>
            <w:vAlign w:val="center"/>
          </w:tcPr>
          <w:p w:rsidR="00341680" w:rsidRPr="0097035D" w:rsidRDefault="00341680" w:rsidP="00A0045E">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第一週</w:t>
            </w:r>
          </w:p>
        </w:tc>
        <w:tc>
          <w:tcPr>
            <w:tcW w:w="1417" w:type="dxa"/>
            <w:vAlign w:val="center"/>
          </w:tcPr>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br w:type="page"/>
              <w:t>第壹單元：運用時間</w:t>
            </w:r>
          </w:p>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第一課 時間是什麼</w:t>
            </w:r>
          </w:p>
        </w:tc>
        <w:tc>
          <w:tcPr>
            <w:tcW w:w="1250" w:type="dxa"/>
            <w:tcBorders>
              <w:right w:val="single" w:sz="4" w:space="0" w:color="auto"/>
            </w:tcBorders>
            <w:vAlign w:val="center"/>
          </w:tcPr>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A2系統思考與解決問題</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B1符號運用與溝通表達</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C2人際關係與團隊合作</w:t>
            </w:r>
          </w:p>
        </w:tc>
        <w:tc>
          <w:tcPr>
            <w:tcW w:w="4969" w:type="dxa"/>
            <w:vAlign w:val="center"/>
          </w:tcPr>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活動一  主題試說</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1.學生分享自己等人及玩躲避球時，不同立場對時間的感受，並配合課名與單元主題展開想像。</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2.教師引導學生思考「時間」的意思，默讀課文後比較文章與自己的想法差異並說出全課重點。</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3.學生分段朗讀，教師指導朗讀之流暢性後，學生依不同分組朗讀課文，並回顧本</w:t>
            </w:r>
            <w:r w:rsidRPr="0097035D">
              <w:rPr>
                <w:rFonts w:ascii="標楷體" w:eastAsia="標楷體" w:hAnsi="標楷體" w:cs="新細明體" w:hint="eastAsia"/>
                <w:bCs/>
                <w:color w:val="000000"/>
                <w:sz w:val="26"/>
                <w:szCs w:val="20"/>
              </w:rPr>
              <w:lastRenderedPageBreak/>
              <w:t>節學習歷程。</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活動二  字詞識寫</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1.學生朗讀課文，認讀語句、分析語詞和生字並嘗試解說語詞意義。</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2.教師配合語文百寶箱「1我會寫字」，引導學生將本課生字分為「上下、左右部件組合」和「非組合」的生字，做分類識讀教學，再依字形結構，指導學生正確書寫。</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3.教師配合語文百寶箱「2讀起來不一樣」引導學生認識多音字，並完成習作第一大題。</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4.回顧本節學習歷程。</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活動三  內容深究</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1.學生細讀課文，依教師提問、觀察課文圖片、預測與想像，分組討論並理解課文內容。</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2.學生分段閱讀課文，教師提問引導學生回答、理解並整理段落大意。</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3.教師引導學生完成習作第二、五大題並回顧本節學習歷程。</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活動四  形式深究</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1.教師配合語文百寶箱「3加強語氣的語詞」、「4加上描寫更豐富」，引導學生認識「還是」、「到底」程度副詞並練習句子擴寫。</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2.教師指導學生適當斷句、強調語氣朗讀課文，學生練習後上臺發表。</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3.教師引導學生完成習作第三、四大題。</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4.教師引導學生回顧本節學習歷程。</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活動五  議題探究</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1.教師引導學生分組討論本課內容，整理課文大意，說出課文主旨。</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2.教師提問引導學生觀察、欣賞本課表述方式，說出本課以詩歌方式表述時間概念富有節奏感。</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3.學生分組表演、遊戲等延伸練習方式感受本課主題。</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4.學生朗讀課文並回顧本節學習歷程。</w:t>
            </w:r>
          </w:p>
        </w:tc>
        <w:tc>
          <w:tcPr>
            <w:tcW w:w="2126" w:type="dxa"/>
            <w:vAlign w:val="center"/>
          </w:tcPr>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口頭評量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作業評量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小組互動表現</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3945" w:type="dxa"/>
            <w:vAlign w:val="center"/>
          </w:tcPr>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【生命教育】</w:t>
            </w:r>
          </w:p>
          <w:p w:rsidR="00341680" w:rsidRPr="0097035D" w:rsidRDefault="00341680" w:rsidP="00C12468">
            <w:pPr>
              <w:spacing w:line="260" w:lineRule="exact"/>
              <w:ind w:rightChars="-25" w:right="-60"/>
              <w:rPr>
                <w:rFonts w:eastAsiaTheme="minorEastAsia"/>
                <w:bCs/>
                <w:sz w:val="20"/>
                <w:szCs w:val="20"/>
              </w:rPr>
            </w:pPr>
            <w:r w:rsidRPr="0097035D">
              <w:rPr>
                <w:rFonts w:ascii="標楷體" w:eastAsia="標楷體" w:hAnsi="標楷體" w:cs="新細明體" w:hint="eastAsia"/>
                <w:bCs/>
                <w:color w:val="000000"/>
                <w:sz w:val="26"/>
                <w:szCs w:val="20"/>
              </w:rPr>
              <w:t>【生涯規劃教育】</w:t>
            </w:r>
          </w:p>
          <w:p w:rsidR="00341680" w:rsidRPr="0097035D" w:rsidRDefault="00341680" w:rsidP="00C12468">
            <w:pPr>
              <w:spacing w:line="260" w:lineRule="exact"/>
              <w:rPr>
                <w:rFonts w:eastAsiaTheme="minorEastAsia"/>
                <w:sz w:val="20"/>
                <w:szCs w:val="20"/>
              </w:rPr>
            </w:pPr>
            <w:r w:rsidRPr="0097035D">
              <w:rPr>
                <w:rFonts w:ascii="標楷體" w:eastAsia="標楷體" w:hAnsi="標楷體" w:cs="新細明體" w:hint="eastAsia"/>
                <w:bCs/>
                <w:color w:val="000000"/>
                <w:sz w:val="26"/>
                <w:szCs w:val="20"/>
              </w:rPr>
              <w:t>【閱讀素養教育】</w:t>
            </w:r>
          </w:p>
        </w:tc>
      </w:tr>
      <w:tr w:rsidR="00341680" w:rsidTr="00341680">
        <w:trPr>
          <w:trHeight w:val="1827"/>
        </w:trPr>
        <w:tc>
          <w:tcPr>
            <w:tcW w:w="671" w:type="dxa"/>
            <w:vAlign w:val="center"/>
          </w:tcPr>
          <w:p w:rsidR="00341680" w:rsidRPr="0097035D" w:rsidRDefault="00341680" w:rsidP="00A0045E">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lastRenderedPageBreak/>
              <w:t>第二週</w:t>
            </w:r>
          </w:p>
        </w:tc>
        <w:tc>
          <w:tcPr>
            <w:tcW w:w="1417" w:type="dxa"/>
            <w:vAlign w:val="center"/>
          </w:tcPr>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br w:type="page"/>
              <w:t>第壹單元：運用時間</w:t>
            </w:r>
          </w:p>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第二課 明天再寫</w:t>
            </w:r>
          </w:p>
        </w:tc>
        <w:tc>
          <w:tcPr>
            <w:tcW w:w="1250" w:type="dxa"/>
            <w:tcBorders>
              <w:right w:val="single" w:sz="4" w:space="0" w:color="auto"/>
            </w:tcBorders>
            <w:vAlign w:val="center"/>
          </w:tcPr>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A2系統思考與解決問題</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B1符號運用與溝通表達</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C2人際關係與團隊合作</w:t>
            </w:r>
          </w:p>
        </w:tc>
        <w:tc>
          <w:tcPr>
            <w:tcW w:w="4969" w:type="dxa"/>
            <w:vAlign w:val="center"/>
          </w:tcPr>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活動一  主題試說</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1.學生分享前一課的學習心得，依本課課名思考單元主題的關係，並依單元主題展開想像。</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活動二  字詞識寫</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1.學生朗讀課文，認讀語句、分析語詞和生字並嘗試解說語詞意義。</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2.教師配合語文百寶箱「1我會寫字」，引導學生觀察含聲音部件、已習得部件的「左右組合」和「非左右組合」的生字，辨認「某字旁，某字邊」，做分類識讀教學並依字形結構，指導學生生確書寫。</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3.教師配合語文百寶箱「2讀起來不一樣」引導學生認識多音字，並完成習作第一大題。</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4.回顧本節學習歷程。</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活動三  內容深究</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1.學生細讀課文，依教師提問、觀察課文圖片、預測與想像，分組討論並理解課文內容。</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2.學生分段閱讀課文，教師提問引導學生回答、理解並整理段落大意。</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3.教師引導學生完成習作第四大題。</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4.教師引導學生回顧本節學習歷程。</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活動四  形式深究</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1.教師配合語文百寶箱「3心情比一比」、「4加上描寫更豐富」，引導學生認識表達情緒的疊字形容詞並練習在句子中加上感覺和反應的描寫。</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2.教師指導學生適當斷句、強調語氣朗讀課文，學生練習後上臺發表。</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3.教師引導學生完成習作第二、三大題。</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4.教師引導學生回顧本節學習歷程。</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活動五  議題探究</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1.教師提問引導學生回想本課內容，整理課文大意，說出課文主旨。</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2.教師提問引導學生觀察、欣賞本課表述方式，說出本課與前一課表述方式不同。</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3.教師引導學生完成習作第五大題做段落仿寫。</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4.學生朗讀課文並回顧本節學習歷程。</w:t>
            </w:r>
          </w:p>
        </w:tc>
        <w:tc>
          <w:tcPr>
            <w:tcW w:w="2126" w:type="dxa"/>
            <w:vAlign w:val="center"/>
          </w:tcPr>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lastRenderedPageBreak/>
              <w:t>口頭評量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作業評量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小組互動表現</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3945" w:type="dxa"/>
            <w:vAlign w:val="center"/>
          </w:tcPr>
          <w:p w:rsidR="00341680" w:rsidRPr="0097035D" w:rsidRDefault="00341680" w:rsidP="00C12468">
            <w:pPr>
              <w:spacing w:line="260" w:lineRule="exact"/>
              <w:rPr>
                <w:sz w:val="20"/>
                <w:szCs w:val="20"/>
              </w:rPr>
            </w:pPr>
            <w:r w:rsidRPr="0097035D">
              <w:rPr>
                <w:rFonts w:ascii="標楷體" w:eastAsia="標楷體" w:hAnsi="標楷體" w:cs="新細明體" w:hint="eastAsia"/>
                <w:bCs/>
                <w:color w:val="000000"/>
                <w:sz w:val="26"/>
                <w:szCs w:val="20"/>
              </w:rPr>
              <w:t>【品德教育】</w:t>
            </w:r>
          </w:p>
          <w:p w:rsidR="00341680" w:rsidRPr="0097035D" w:rsidRDefault="00341680" w:rsidP="00C12468">
            <w:pPr>
              <w:spacing w:line="260" w:lineRule="exact"/>
              <w:rPr>
                <w:sz w:val="20"/>
                <w:szCs w:val="20"/>
              </w:rPr>
            </w:pPr>
            <w:r w:rsidRPr="0097035D">
              <w:rPr>
                <w:rFonts w:ascii="標楷體" w:eastAsia="標楷體" w:hAnsi="標楷體" w:cs="新細明體" w:hint="eastAsia"/>
                <w:bCs/>
                <w:color w:val="000000"/>
                <w:sz w:val="26"/>
                <w:szCs w:val="20"/>
              </w:rPr>
              <w:t>【家庭教育】</w:t>
            </w:r>
          </w:p>
          <w:p w:rsidR="00341680" w:rsidRPr="0097035D" w:rsidRDefault="00341680" w:rsidP="00C12468">
            <w:pPr>
              <w:spacing w:line="260" w:lineRule="exact"/>
              <w:rPr>
                <w:sz w:val="20"/>
                <w:szCs w:val="20"/>
              </w:rPr>
            </w:pPr>
            <w:r w:rsidRPr="0097035D">
              <w:rPr>
                <w:rFonts w:ascii="標楷體" w:eastAsia="標楷體" w:hAnsi="標楷體" w:cs="新細明體" w:hint="eastAsia"/>
                <w:bCs/>
                <w:color w:val="000000"/>
                <w:sz w:val="26"/>
                <w:szCs w:val="20"/>
              </w:rPr>
              <w:t>【生涯規劃教育】</w:t>
            </w:r>
          </w:p>
        </w:tc>
      </w:tr>
      <w:tr w:rsidR="00341680" w:rsidTr="00341680">
        <w:trPr>
          <w:trHeight w:val="1827"/>
        </w:trPr>
        <w:tc>
          <w:tcPr>
            <w:tcW w:w="671" w:type="dxa"/>
            <w:vAlign w:val="center"/>
          </w:tcPr>
          <w:p w:rsidR="00341680" w:rsidRPr="0097035D" w:rsidRDefault="00341680" w:rsidP="00A0045E">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第三週</w:t>
            </w:r>
          </w:p>
        </w:tc>
        <w:tc>
          <w:tcPr>
            <w:tcW w:w="1417" w:type="dxa"/>
            <w:vAlign w:val="center"/>
          </w:tcPr>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br w:type="page"/>
              <w:t>第壹單元：運用時間</w:t>
            </w:r>
          </w:p>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第三課 提早五分鐘</w:t>
            </w:r>
          </w:p>
        </w:tc>
        <w:tc>
          <w:tcPr>
            <w:tcW w:w="1250" w:type="dxa"/>
            <w:tcBorders>
              <w:right w:val="single" w:sz="4" w:space="0" w:color="auto"/>
            </w:tcBorders>
            <w:vAlign w:val="center"/>
          </w:tcPr>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A3規劃執行與創新應變</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B1符號運用與溝通表達</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C2人際關係與團隊合作</w:t>
            </w:r>
          </w:p>
        </w:tc>
        <w:tc>
          <w:tcPr>
            <w:tcW w:w="4969" w:type="dxa"/>
            <w:vAlign w:val="center"/>
          </w:tcPr>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活動一  主題試說</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1.學生分享自己忘記帶學用品的經驗，教師引導學生思考旅遊安排，說出行前準備的重要性。</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活動二  字詞識寫</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1.學生朗讀課文，認讀語句、分析語詞和生字、嘗試解說語詞意義並配合語文百寶箱「2讀起來不一樣」圈出多音字。</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2.教師配合語文百寶箱「1我會寫字」，引導學生觀察「上下、左右、內外組合」生字，做分類識讀教學並依字形結構，指導學生生確書寫。</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3.教師配合語文百寶箱「2讀起來不一樣」引導學生認識多音字，並完成習作第一大題。</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4.回顧本節學習歷程。</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活動三  內容深究</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1.學生細讀課文，依教師提問、觀察課文圖片、預測與想像，分組討論並理解課文內容。</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2.學生分段閱讀課文，教師提問引導學生回答、理解並整理段落大意。</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3.教師引導學生完成習作第四大題。</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4.教師引導學生回顧本節學習歷程。</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活動四  形式深究</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1.教師配合語文百寶箱「3表達次數多少的語詞」、「4認識標點符號—引號」，引導學生認識頻率副詞和引號的用法。</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2.教師指導學生適當斷句、強調語氣朗讀課文，學生練習後上臺發表。</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3.教師引導學生完成習作第二、三大題。</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4.教師引導學生回顧本節學習歷程。</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活動五  議題探究</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1.教師提問引導學生回想本課內容，整理課文大意，說出課文主旨。</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2.教師提問引導學生觀察、欣賞本課表述方式，說出應用文主要結構並比較前兩課表述方式異同。</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3.教師配合學習單「跑贏時間的人」引導學生練習行前準備，並配合課文寫一封給爸爸的回信。</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4.學生朗讀課文並回顧本節學習歷程。</w:t>
            </w:r>
          </w:p>
        </w:tc>
        <w:tc>
          <w:tcPr>
            <w:tcW w:w="2126" w:type="dxa"/>
            <w:vAlign w:val="center"/>
          </w:tcPr>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口頭評量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作業評量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小組互動表現</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3945" w:type="dxa"/>
            <w:vAlign w:val="center"/>
          </w:tcPr>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【家庭教育】</w:t>
            </w:r>
          </w:p>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【生涯規劃教育】</w:t>
            </w:r>
          </w:p>
          <w:p w:rsidR="00341680" w:rsidRPr="0097035D" w:rsidRDefault="00341680" w:rsidP="00C12468">
            <w:pPr>
              <w:spacing w:line="260" w:lineRule="exact"/>
              <w:rPr>
                <w:rFonts w:eastAsiaTheme="minorEastAsia"/>
                <w:sz w:val="20"/>
                <w:szCs w:val="20"/>
              </w:rPr>
            </w:pPr>
            <w:r w:rsidRPr="0097035D">
              <w:rPr>
                <w:rFonts w:ascii="標楷體" w:eastAsia="標楷體" w:hAnsi="標楷體" w:cs="新細明體" w:hint="eastAsia"/>
                <w:bCs/>
                <w:color w:val="000000"/>
                <w:sz w:val="26"/>
                <w:szCs w:val="20"/>
              </w:rPr>
              <w:t>【閱讀素養教育】</w:t>
            </w:r>
          </w:p>
        </w:tc>
      </w:tr>
      <w:tr w:rsidR="00341680" w:rsidTr="00341680">
        <w:trPr>
          <w:trHeight w:val="1827"/>
        </w:trPr>
        <w:tc>
          <w:tcPr>
            <w:tcW w:w="671" w:type="dxa"/>
            <w:vAlign w:val="center"/>
          </w:tcPr>
          <w:p w:rsidR="00341680" w:rsidRPr="0097035D" w:rsidRDefault="00341680" w:rsidP="00A0045E">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第四週</w:t>
            </w:r>
          </w:p>
        </w:tc>
        <w:tc>
          <w:tcPr>
            <w:tcW w:w="1417" w:type="dxa"/>
            <w:vAlign w:val="center"/>
          </w:tcPr>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第壹單元：運用時間</w:t>
            </w:r>
          </w:p>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統整活動一</w:t>
            </w:r>
          </w:p>
        </w:tc>
        <w:tc>
          <w:tcPr>
            <w:tcW w:w="1250" w:type="dxa"/>
            <w:tcBorders>
              <w:right w:val="single" w:sz="4" w:space="0" w:color="auto"/>
            </w:tcBorders>
            <w:vAlign w:val="center"/>
          </w:tcPr>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A2系統思考與解決問題</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A3規劃執行與創新應變</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B1符號運用與溝通表達</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C2人際關係與團隊合作</w:t>
            </w:r>
          </w:p>
        </w:tc>
        <w:tc>
          <w:tcPr>
            <w:tcW w:w="4969" w:type="dxa"/>
            <w:vAlign w:val="center"/>
          </w:tcPr>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活動一  讀懂句子的意思</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1.教師引導學生朗讀例句並提問，引導學生思考句子中的前因和後果，認識因果句。</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2.教師引導學生朗讀例句並提問，引導學生思考句子中的先後關係，認識順序句。</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3.教師引導學生完成習作讀寫樂園一，並回顧本節學習歷程。</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活動二  敘述事件有重點</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1.教師板書第二課課文第一句並依「人、時、地、事」提問，引導學生仿寫句子。</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2.教師引導學生默讀第三課課文，分析課文結構與內容，依原因、經過、結果的時間順序配合自然課種菜的經驗仿寫短文。</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3.教師提供例句，將學生兩兩分組練習用完整句型表達想法，最後並回顧本節學習歷程。</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活動三  邊聽邊想抓重點</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1.教師提問引導學生複習專心聆聽的方法和注意事項。</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2.教師配合課本</w:t>
            </w:r>
            <w:r w:rsidRPr="0097035D">
              <w:rPr>
                <w:rFonts w:ascii="標楷體" w:eastAsia="標楷體" w:hAnsi="標楷體" w:cs="新細明體" w:hint="eastAsia"/>
                <w:color w:val="000000"/>
                <w:sz w:val="26"/>
                <w:szCs w:val="20"/>
              </w:rPr>
              <w:t>統整活動</w:t>
            </w:r>
            <w:r w:rsidRPr="0097035D">
              <w:rPr>
                <w:rFonts w:ascii="標楷體" w:eastAsia="標楷體" w:hAnsi="標楷體" w:cs="新細明體" w:hint="eastAsia"/>
                <w:bCs/>
                <w:color w:val="000000"/>
                <w:sz w:val="26"/>
                <w:szCs w:val="20"/>
              </w:rPr>
              <w:t>一「聽一聽，這首詩在說什麼」、引導學生先闔上課本專心聆聽，再提問引導學生回想聆聽到的詩歌內容。</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3.教師引導學生回顧本節學習歷程。</w:t>
            </w:r>
          </w:p>
        </w:tc>
        <w:tc>
          <w:tcPr>
            <w:tcW w:w="2126" w:type="dxa"/>
            <w:vAlign w:val="center"/>
          </w:tcPr>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口頭評量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作業評量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3945" w:type="dxa"/>
            <w:vAlign w:val="center"/>
          </w:tcPr>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【家庭教育】</w:t>
            </w:r>
          </w:p>
          <w:p w:rsidR="00341680" w:rsidRPr="0097035D" w:rsidRDefault="00341680" w:rsidP="00C12468">
            <w:pPr>
              <w:spacing w:line="260" w:lineRule="exact"/>
              <w:rPr>
                <w:rFonts w:eastAsiaTheme="minorEastAsia"/>
                <w:sz w:val="20"/>
                <w:szCs w:val="20"/>
              </w:rPr>
            </w:pPr>
            <w:r w:rsidRPr="0097035D">
              <w:rPr>
                <w:rFonts w:ascii="標楷體" w:eastAsia="標楷體" w:hAnsi="標楷體" w:cs="新細明體" w:hint="eastAsia"/>
                <w:bCs/>
                <w:color w:val="000000"/>
                <w:sz w:val="26"/>
                <w:szCs w:val="20"/>
              </w:rPr>
              <w:t>【生涯規劃教育】</w:t>
            </w:r>
          </w:p>
        </w:tc>
      </w:tr>
      <w:tr w:rsidR="00341680" w:rsidTr="00341680">
        <w:trPr>
          <w:trHeight w:val="1827"/>
        </w:trPr>
        <w:tc>
          <w:tcPr>
            <w:tcW w:w="671" w:type="dxa"/>
            <w:vAlign w:val="center"/>
          </w:tcPr>
          <w:p w:rsidR="00341680" w:rsidRPr="0097035D" w:rsidRDefault="00341680" w:rsidP="00A0045E">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第五週</w:t>
            </w:r>
          </w:p>
        </w:tc>
        <w:tc>
          <w:tcPr>
            <w:tcW w:w="1417" w:type="dxa"/>
            <w:vAlign w:val="center"/>
          </w:tcPr>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br w:type="page"/>
              <w:t>第貳單元：解決問題</w:t>
            </w:r>
          </w:p>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第四課 猴子的數學</w:t>
            </w:r>
          </w:p>
        </w:tc>
        <w:tc>
          <w:tcPr>
            <w:tcW w:w="1250" w:type="dxa"/>
            <w:tcBorders>
              <w:right w:val="single" w:sz="4" w:space="0" w:color="auto"/>
            </w:tcBorders>
            <w:vAlign w:val="center"/>
          </w:tcPr>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A2系統思考與解決問題</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B1符號運用與溝通表達</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C2人際關係與團隊合作</w:t>
            </w:r>
          </w:p>
        </w:tc>
        <w:tc>
          <w:tcPr>
            <w:tcW w:w="4969" w:type="dxa"/>
            <w:vAlign w:val="center"/>
          </w:tcPr>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活動一  主題試說</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1.學生欣賞「吃點子的人」影片，教師提問引導學生說出想辦法解決問題的重要，依本課課名思考單元主題的關係，並依單元主題展開想像。</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活動二  字詞識寫</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1.學生朗讀課文，認讀語句、分析語詞和生字並嘗試解說語詞意義。</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2.教師配合語文百寶箱「1我會寫字」「2部件搬一搬」，引導學生觀察相似部首、部件重組等，做分類識讀教學並依字形結構，指導學生生確書寫。</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3.教師配合語文百寶箱「3讀起來不一樣」引導學生認識多音字，並完成習作第一大題。</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4.回顧本節學習歷程。</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活動三  內容深究</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1.學生細讀課文，依教師提問、觀察課文圖片、預測與想像，分組討論並理解課文內容。</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2.學生分段閱讀課文，教師提問引導學生回答、理解並整理段落大意。</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3.教師引導學生回顧本節學習歷程。</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活動四  形式深究</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1.教師配合語文百寶箱「4換個方式說說看」、「5加上描寫更豐富」，引導學生觀察並感受想似副詞的不同及動詞背後傳達的情緒。</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2.教師指導學生適當斷句、強調語氣朗讀課文，學生練習後上臺發表。</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3.教師引導學生完成習作第二、三大題。</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4.教師引導學生回顧本節學習歷程。</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活動五  議題探究</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1.教師提問引導學生回想本課內容，整理課文大意，說出課文主旨。</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2.教師提問引導學生配合本課課文做故事接龍，推想未來情節發展。</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3.教師以情緒語詞字條引導學生接龍擴寫短語、短句，完成習作第四大題。</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4.學生朗讀課文並回顧本節學習歷程。</w:t>
            </w:r>
          </w:p>
        </w:tc>
        <w:tc>
          <w:tcPr>
            <w:tcW w:w="2126" w:type="dxa"/>
            <w:vAlign w:val="center"/>
          </w:tcPr>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口頭評量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作業評量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小組互動表現</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3945" w:type="dxa"/>
            <w:vAlign w:val="center"/>
          </w:tcPr>
          <w:p w:rsidR="00341680" w:rsidRPr="0097035D" w:rsidRDefault="00341680" w:rsidP="00C12468">
            <w:pPr>
              <w:spacing w:line="260" w:lineRule="exact"/>
              <w:ind w:rightChars="-25" w:right="-60"/>
              <w:rPr>
                <w:rFonts w:eastAsiaTheme="minorEastAsia"/>
                <w:bCs/>
                <w:sz w:val="20"/>
                <w:szCs w:val="20"/>
              </w:rPr>
            </w:pPr>
            <w:r w:rsidRPr="0097035D">
              <w:rPr>
                <w:rFonts w:ascii="標楷體" w:eastAsia="標楷體" w:hAnsi="標楷體" w:cs="新細明體" w:hint="eastAsia"/>
                <w:bCs/>
                <w:color w:val="000000"/>
                <w:sz w:val="26"/>
                <w:szCs w:val="20"/>
              </w:rPr>
              <w:t>【生命教育】</w:t>
            </w:r>
          </w:p>
          <w:p w:rsidR="00341680" w:rsidRPr="0097035D" w:rsidRDefault="00341680" w:rsidP="00C12468">
            <w:pPr>
              <w:spacing w:line="260" w:lineRule="exact"/>
              <w:rPr>
                <w:rFonts w:eastAsiaTheme="minorEastAsia"/>
                <w:sz w:val="20"/>
                <w:szCs w:val="20"/>
              </w:rPr>
            </w:pPr>
            <w:r w:rsidRPr="0097035D">
              <w:rPr>
                <w:rFonts w:ascii="標楷體" w:eastAsia="標楷體" w:hAnsi="標楷體" w:cs="新細明體" w:hint="eastAsia"/>
                <w:bCs/>
                <w:color w:val="000000"/>
                <w:sz w:val="26"/>
                <w:szCs w:val="20"/>
              </w:rPr>
              <w:t>【閱讀素養教育】</w:t>
            </w:r>
          </w:p>
        </w:tc>
      </w:tr>
      <w:tr w:rsidR="00341680" w:rsidTr="00341680">
        <w:trPr>
          <w:trHeight w:val="1827"/>
        </w:trPr>
        <w:tc>
          <w:tcPr>
            <w:tcW w:w="671" w:type="dxa"/>
            <w:vAlign w:val="center"/>
          </w:tcPr>
          <w:p w:rsidR="00341680" w:rsidRPr="0097035D" w:rsidRDefault="00341680" w:rsidP="00C12468">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第六週</w:t>
            </w:r>
          </w:p>
        </w:tc>
        <w:tc>
          <w:tcPr>
            <w:tcW w:w="1417" w:type="dxa"/>
            <w:vAlign w:val="center"/>
          </w:tcPr>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br w:type="page"/>
              <w:t>第貳單元：解決問題</w:t>
            </w:r>
          </w:p>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第五課 神奇的盒子</w:t>
            </w:r>
          </w:p>
        </w:tc>
        <w:tc>
          <w:tcPr>
            <w:tcW w:w="1250" w:type="dxa"/>
            <w:tcBorders>
              <w:right w:val="single" w:sz="4" w:space="0" w:color="auto"/>
            </w:tcBorders>
            <w:vAlign w:val="center"/>
          </w:tcPr>
          <w:p w:rsidR="00341680" w:rsidRPr="0097035D" w:rsidRDefault="00341680" w:rsidP="00C12468">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A2系統思考與解決問題</w:t>
            </w:r>
          </w:p>
          <w:p w:rsidR="00341680" w:rsidRPr="0097035D" w:rsidRDefault="00341680" w:rsidP="00C12468">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B1符號運用與溝通表達</w:t>
            </w:r>
          </w:p>
          <w:p w:rsidR="00341680" w:rsidRPr="0097035D" w:rsidRDefault="00341680" w:rsidP="00C12468">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C2人際關係與團隊合作</w:t>
            </w:r>
          </w:p>
        </w:tc>
        <w:tc>
          <w:tcPr>
            <w:tcW w:w="4969" w:type="dxa"/>
            <w:vAlign w:val="center"/>
          </w:tcPr>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活動一  單課概覽</w:t>
            </w:r>
          </w:p>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1.學生回顧第四課，教師引導學生說出想辦法解決問題的重要，依本課課名思考單元主題的關係，並依單元主題展開想像。</w:t>
            </w:r>
          </w:p>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活動二  字詞識寫</w:t>
            </w:r>
          </w:p>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1.學生朗讀課文，認讀語句、分析語詞和生字並嘗試解說語詞意義。</w:t>
            </w:r>
          </w:p>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2.教師配合語文百寶箱「1我會寫字」「2部件搬一搬」，引導學生觀察相似部首、部件重組等，做分類識讀教學並依字形結構，指導學生生確書寫。</w:t>
            </w:r>
          </w:p>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3.教師配合語文百寶箱「3讀起來不一樣」引導學生認識多音字，並完成習作第一大題。</w:t>
            </w:r>
          </w:p>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4.回顧本節學習歷程。</w:t>
            </w:r>
          </w:p>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活動三  內容深究</w:t>
            </w:r>
          </w:p>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1.學生細讀課文，依教師提問、觀察課文圖片、預測與想像，分組討論並理解課文內容。</w:t>
            </w:r>
          </w:p>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2.學生分段閱讀課文，教師提問引導學生回答、理解並整理段落大意。</w:t>
            </w:r>
          </w:p>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3.教師引導學生回顧本節學習歷程。</w:t>
            </w:r>
          </w:p>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活動四  形式深究</w:t>
            </w:r>
          </w:p>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1.教師配合語文百寶箱「4認識標點符號—刪節號」、「5句子比一比」，引導學生認識刪節號及假設語句。</w:t>
            </w:r>
          </w:p>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2.教師指導學生適當斷句、強調語氣朗讀課文，學生練習後上臺發表。</w:t>
            </w:r>
          </w:p>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3.教師引導學生完成習作第二、三大題。</w:t>
            </w:r>
          </w:p>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4.教師引導學生回顧本節學習歷程。</w:t>
            </w:r>
          </w:p>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活動五  全文回顧</w:t>
            </w:r>
          </w:p>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1.教師提問引導學生回想本課內容，整理課文大意，說出課文主旨。</w:t>
            </w:r>
          </w:p>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2.教師提問引導學生配合本課課文做故事接龍，推想未來情節發展。</w:t>
            </w:r>
          </w:p>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3.教師以情緒語詞字條引導學生接龍擴寫短語、短句，完成習作第四、五大題。</w:t>
            </w:r>
          </w:p>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4.學生朗讀課文並回顧本節學習歷程。</w:t>
            </w:r>
          </w:p>
        </w:tc>
        <w:tc>
          <w:tcPr>
            <w:tcW w:w="2126" w:type="dxa"/>
            <w:vAlign w:val="center"/>
          </w:tcPr>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口頭評量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作業評量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小組互動表現</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3945" w:type="dxa"/>
            <w:vAlign w:val="center"/>
          </w:tcPr>
          <w:p w:rsidR="00341680" w:rsidRPr="0097035D" w:rsidRDefault="00341680" w:rsidP="00C12468">
            <w:pPr>
              <w:spacing w:line="260" w:lineRule="exact"/>
              <w:ind w:rightChars="-25" w:right="-60"/>
              <w:rPr>
                <w:rFonts w:eastAsiaTheme="minorEastAsia"/>
                <w:bCs/>
                <w:sz w:val="20"/>
                <w:szCs w:val="20"/>
              </w:rPr>
            </w:pPr>
            <w:r w:rsidRPr="0097035D">
              <w:rPr>
                <w:rFonts w:ascii="標楷體" w:eastAsia="標楷體" w:hAnsi="標楷體" w:cs="新細明體" w:hint="eastAsia"/>
                <w:bCs/>
                <w:color w:val="000000"/>
                <w:sz w:val="26"/>
                <w:szCs w:val="20"/>
              </w:rPr>
              <w:t>【生命教育】</w:t>
            </w:r>
          </w:p>
          <w:p w:rsidR="00341680" w:rsidRPr="0097035D" w:rsidRDefault="00341680" w:rsidP="00C12468">
            <w:pPr>
              <w:spacing w:line="260" w:lineRule="exact"/>
              <w:rPr>
                <w:rFonts w:eastAsiaTheme="minorEastAsia"/>
                <w:sz w:val="20"/>
                <w:szCs w:val="20"/>
              </w:rPr>
            </w:pPr>
            <w:r w:rsidRPr="0097035D">
              <w:rPr>
                <w:rFonts w:ascii="標楷體" w:eastAsia="標楷體" w:hAnsi="標楷體" w:cs="新細明體" w:hint="eastAsia"/>
                <w:bCs/>
                <w:color w:val="000000"/>
                <w:sz w:val="26"/>
                <w:szCs w:val="20"/>
              </w:rPr>
              <w:t>【閱讀素養教育】</w:t>
            </w:r>
          </w:p>
        </w:tc>
      </w:tr>
      <w:tr w:rsidR="00341680" w:rsidTr="00341680">
        <w:trPr>
          <w:trHeight w:val="1827"/>
        </w:trPr>
        <w:tc>
          <w:tcPr>
            <w:tcW w:w="671" w:type="dxa"/>
            <w:vAlign w:val="center"/>
          </w:tcPr>
          <w:p w:rsidR="00341680" w:rsidRPr="0097035D" w:rsidRDefault="00341680" w:rsidP="00A0045E">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第七週</w:t>
            </w:r>
          </w:p>
        </w:tc>
        <w:tc>
          <w:tcPr>
            <w:tcW w:w="1417" w:type="dxa"/>
            <w:vAlign w:val="center"/>
          </w:tcPr>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br w:type="page"/>
              <w:t>第貳單元：解決問題</w:t>
            </w:r>
          </w:p>
          <w:p w:rsidR="00341680" w:rsidRDefault="00341680" w:rsidP="00954FB8">
            <w:pPr>
              <w:spacing w:line="260" w:lineRule="exact"/>
              <w:jc w:val="center"/>
              <w:rPr>
                <w:rFonts w:ascii="標楷體" w:eastAsia="標楷體" w:hAnsi="標楷體" w:cs="新細明體"/>
                <w:color w:val="000000"/>
                <w:sz w:val="26"/>
                <w:szCs w:val="20"/>
              </w:rPr>
            </w:pPr>
            <w:r w:rsidRPr="0097035D">
              <w:rPr>
                <w:rFonts w:ascii="標楷體" w:eastAsia="標楷體" w:hAnsi="標楷體" w:cs="新細明體" w:hint="eastAsia"/>
                <w:color w:val="000000"/>
                <w:sz w:val="26"/>
                <w:szCs w:val="20"/>
              </w:rPr>
              <w:t>第六課 小鉛筆大學問</w:t>
            </w:r>
          </w:p>
          <w:p w:rsidR="00580082" w:rsidRDefault="00580082" w:rsidP="00954FB8">
            <w:pPr>
              <w:spacing w:line="260" w:lineRule="exact"/>
              <w:jc w:val="center"/>
              <w:rPr>
                <w:rFonts w:ascii="標楷體" w:eastAsia="標楷體" w:hAnsi="標楷體" w:cs="新細明體"/>
                <w:color w:val="000000"/>
                <w:sz w:val="26"/>
                <w:szCs w:val="20"/>
              </w:rPr>
            </w:pPr>
          </w:p>
          <w:p w:rsidR="00580082" w:rsidRPr="0097035D" w:rsidRDefault="00580082" w:rsidP="00580082">
            <w:pPr>
              <w:spacing w:line="260" w:lineRule="exact"/>
              <w:jc w:val="center"/>
              <w:rPr>
                <w:rFonts w:eastAsiaTheme="minorEastAsia"/>
                <w:sz w:val="20"/>
                <w:szCs w:val="20"/>
              </w:rPr>
            </w:pPr>
            <w:r w:rsidRPr="0097035D">
              <w:rPr>
                <w:rFonts w:ascii="標楷體" w:eastAsia="標楷體" w:hAnsi="標楷體" w:cs="新細明體" w:hint="eastAsia"/>
                <w:bCs/>
                <w:color w:val="000000"/>
                <w:sz w:val="26"/>
                <w:szCs w:val="20"/>
              </w:rPr>
              <w:t>【</w:t>
            </w:r>
            <w:r>
              <w:rPr>
                <w:rFonts w:ascii="標楷體" w:eastAsia="標楷體" w:hAnsi="標楷體" w:cs="新細明體" w:hint="eastAsia"/>
                <w:color w:val="000000"/>
                <w:sz w:val="26"/>
                <w:szCs w:val="20"/>
              </w:rPr>
              <w:t>評量週</w:t>
            </w:r>
            <w:r w:rsidRPr="0097035D">
              <w:rPr>
                <w:rFonts w:ascii="標楷體" w:eastAsia="標楷體" w:hAnsi="標楷體" w:cs="新細明體" w:hint="eastAsia"/>
                <w:bCs/>
                <w:color w:val="000000"/>
                <w:sz w:val="26"/>
                <w:szCs w:val="20"/>
              </w:rPr>
              <w:t>】</w:t>
            </w:r>
          </w:p>
        </w:tc>
        <w:tc>
          <w:tcPr>
            <w:tcW w:w="1250" w:type="dxa"/>
            <w:tcBorders>
              <w:right w:val="single" w:sz="4" w:space="0" w:color="auto"/>
            </w:tcBorders>
            <w:vAlign w:val="center"/>
          </w:tcPr>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A2系統思考與解決問題</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B1符號運用與溝通表達</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C2人際關係與團隊合作</w:t>
            </w:r>
          </w:p>
        </w:tc>
        <w:tc>
          <w:tcPr>
            <w:tcW w:w="4969" w:type="dxa"/>
            <w:vAlign w:val="center"/>
          </w:tcPr>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活動一  全文概覽</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1.學生分享自己鉛筆盒中不同的筆使用經驗，依本課課名思考單元主題的關係，並依單元主題展開想像。</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3.教師指導學生默讀課文並計時，並分別指導默讀可搭配的不同方法，並引導學生練習默讀。</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4.回顧本節學習歷程。</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活動二  字詞識寫</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1.學生朗讀課文，認讀語句、分析語詞和生字並嘗試解說語詞意義。</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2.教師配合語文百寶箱「1我會寫字」「2部件搬一搬」，引導學生觀察相似部首、部件重組等，做分類識讀教學並依字形結構，指導學生正確書寫。</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3.教師配合語文百寶箱「3理解語詞的意思」，引導學生觀察「斷裂」內涵的意思，可以由哪兩個語詞組成。</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4.教師引導學生完成習作第一大題並回顧本節學習歷程。</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活動三  內容深究</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1.學生細讀課文，依教師提問引導學生認識說明文標題及課文圖片的功能。</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2.教師提問引導學生依默讀方法閱讀課文，教師提問引導學生理解並整理段落大意。</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3.教師引導學生完成習作第四大題並回顧本節學習歷程。</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活動四  形式深究</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1.教師配合語文百寶箱「4句子比一比」、「5這樣說明更清楚」，引導學生認識條件句和順序句。</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2.教師引導學生分組練習造句並上臺發表。</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3.教師引導學生完成習作第二、三大題並回顧本節學習歷程。</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活動五  整體回顧</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1.教師提問引導學生回想本課內容，並依圖片配合本課所學條件句和順序句，試用完整語句說明鉛筆製作過程。</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2.教師提問引導學生思考：配合數學、社會、自然等其他科目學習內容中，哪些內容可以用本課所學順序句來加以說明，學生分組討論並上臺發表。</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3.教師引導學生嘗試將自己的文具分類，並以列舉的方式加以介紹。</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4.教師引導學生回顧本節學習歷程。</w:t>
            </w:r>
          </w:p>
        </w:tc>
        <w:tc>
          <w:tcPr>
            <w:tcW w:w="2126" w:type="dxa"/>
            <w:vAlign w:val="center"/>
          </w:tcPr>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口頭評量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作業評量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小組互動表現</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3945" w:type="dxa"/>
            <w:vAlign w:val="center"/>
          </w:tcPr>
          <w:p w:rsidR="00341680" w:rsidRPr="0097035D" w:rsidRDefault="00341680" w:rsidP="00C12468">
            <w:pPr>
              <w:spacing w:line="260" w:lineRule="exact"/>
              <w:rPr>
                <w:rFonts w:eastAsiaTheme="minorEastAsia"/>
                <w:sz w:val="20"/>
                <w:szCs w:val="20"/>
              </w:rPr>
            </w:pPr>
            <w:r w:rsidRPr="0097035D">
              <w:rPr>
                <w:rFonts w:ascii="標楷體" w:eastAsia="標楷體" w:hAnsi="標楷體" w:cs="新細明體" w:hint="eastAsia"/>
                <w:bCs/>
                <w:color w:val="000000"/>
                <w:sz w:val="26"/>
                <w:szCs w:val="20"/>
              </w:rPr>
              <w:t>【閱讀素養教育】</w:t>
            </w:r>
          </w:p>
        </w:tc>
      </w:tr>
      <w:tr w:rsidR="00341680" w:rsidTr="00341680">
        <w:trPr>
          <w:trHeight w:val="1827"/>
        </w:trPr>
        <w:tc>
          <w:tcPr>
            <w:tcW w:w="671" w:type="dxa"/>
            <w:vAlign w:val="center"/>
          </w:tcPr>
          <w:p w:rsidR="00341680" w:rsidRPr="0097035D" w:rsidRDefault="00341680" w:rsidP="00C12468">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第八週</w:t>
            </w:r>
          </w:p>
        </w:tc>
        <w:tc>
          <w:tcPr>
            <w:tcW w:w="1417" w:type="dxa"/>
            <w:vAlign w:val="center"/>
          </w:tcPr>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第貳單元：解決問題</w:t>
            </w:r>
          </w:p>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統整活動二</w:t>
            </w:r>
          </w:p>
        </w:tc>
        <w:tc>
          <w:tcPr>
            <w:tcW w:w="1250" w:type="dxa"/>
            <w:tcBorders>
              <w:right w:val="single" w:sz="4" w:space="0" w:color="auto"/>
            </w:tcBorders>
            <w:vAlign w:val="center"/>
          </w:tcPr>
          <w:p w:rsidR="00341680" w:rsidRPr="0097035D" w:rsidRDefault="00341680" w:rsidP="00C12468">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A2系統思考與解決問題</w:t>
            </w:r>
          </w:p>
          <w:p w:rsidR="00341680" w:rsidRPr="0097035D" w:rsidRDefault="00341680" w:rsidP="00C12468">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B1符號運用與溝通表達</w:t>
            </w:r>
          </w:p>
          <w:p w:rsidR="00341680" w:rsidRPr="0097035D" w:rsidRDefault="00341680" w:rsidP="00C12468">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C2人際關係與團隊合作</w:t>
            </w:r>
          </w:p>
        </w:tc>
        <w:tc>
          <w:tcPr>
            <w:tcW w:w="4969" w:type="dxa"/>
            <w:vAlign w:val="center"/>
          </w:tcPr>
          <w:p w:rsidR="00341680" w:rsidRPr="0097035D" w:rsidRDefault="00341680" w:rsidP="00C12468">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活動一  讀出句子的語氣</w:t>
            </w:r>
          </w:p>
          <w:p w:rsidR="00341680" w:rsidRPr="0097035D" w:rsidRDefault="00341680" w:rsidP="00C12468">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1.教師引導學生朗讀課本段落短文，思考並說出套色語詞及標點符號背後附帶的情緒和感覺。</w:t>
            </w:r>
          </w:p>
          <w:p w:rsidR="00341680" w:rsidRPr="0097035D" w:rsidRDefault="00341680" w:rsidP="00C12468">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2.教師引導學生認識讀出句子語氣的方法並依方法再次練習用適當語氣朗讀前頁段落短文。</w:t>
            </w:r>
          </w:p>
          <w:p w:rsidR="00341680" w:rsidRPr="0097035D" w:rsidRDefault="00341680" w:rsidP="00C12468">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3.學生依所學方法練習讀出例句的語氣並回顧本節學習歷程。</w:t>
            </w:r>
          </w:p>
          <w:p w:rsidR="00341680" w:rsidRPr="0097035D" w:rsidRDefault="00341680" w:rsidP="00C12468">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w:t>
            </w:r>
            <w:r w:rsidRPr="0097035D">
              <w:rPr>
                <w:rFonts w:ascii="標楷體" w:eastAsia="標楷體" w:hAnsi="標楷體" w:cs="新細明體" w:hint="eastAsia"/>
                <w:bCs/>
                <w:color w:val="000000"/>
                <w:sz w:val="26"/>
                <w:szCs w:val="20"/>
              </w:rPr>
              <w:t>二</w:t>
            </w:r>
            <w:r w:rsidRPr="0097035D">
              <w:rPr>
                <w:rFonts w:ascii="標楷體" w:eastAsia="標楷體" w:hAnsi="標楷體" w:cs="新細明體" w:hint="eastAsia"/>
                <w:bCs/>
                <w:color w:val="000000"/>
                <w:sz w:val="26"/>
                <w:szCs w:val="20"/>
                <w:lang w:eastAsia="zh-HK"/>
              </w:rPr>
              <w:t xml:space="preserve">  </w:t>
            </w:r>
            <w:r w:rsidRPr="0097035D">
              <w:rPr>
                <w:rFonts w:ascii="標楷體" w:eastAsia="標楷體" w:hAnsi="標楷體" w:cs="新細明體" w:hint="eastAsia"/>
                <w:bCs/>
                <w:color w:val="000000"/>
                <w:sz w:val="26"/>
                <w:szCs w:val="20"/>
              </w:rPr>
              <w:t>說明事物要清楚</w:t>
            </w:r>
          </w:p>
          <w:p w:rsidR="00341680" w:rsidRPr="0097035D" w:rsidRDefault="00341680" w:rsidP="00C12468">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1.學生默讀第六課課文，教師提問引導學生找出說明文的特點。</w:t>
            </w:r>
          </w:p>
          <w:p w:rsidR="00341680" w:rsidRPr="0097035D" w:rsidRDefault="00341680" w:rsidP="00C12468">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2.教師提問引導學生說出標題及圖表對說明文的幫助並歸納說明文的特點。</w:t>
            </w:r>
          </w:p>
          <w:p w:rsidR="00341680" w:rsidRPr="0097035D" w:rsidRDefault="00341680" w:rsidP="006F5FD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lang w:eastAsia="zh-HK"/>
              </w:rPr>
              <w:t>3.教師引導學生完成習作</w:t>
            </w:r>
            <w:r w:rsidRPr="0097035D">
              <w:rPr>
                <w:rFonts w:ascii="標楷體" w:eastAsia="標楷體" w:hAnsi="標楷體" w:cs="新細明體" w:hint="eastAsia"/>
                <w:color w:val="000000"/>
                <w:sz w:val="26"/>
                <w:szCs w:val="20"/>
              </w:rPr>
              <w:t>統整活動</w:t>
            </w:r>
            <w:r w:rsidRPr="0097035D">
              <w:rPr>
                <w:rFonts w:ascii="標楷體" w:eastAsia="標楷體" w:hAnsi="標楷體" w:cs="新細明體" w:hint="eastAsia"/>
                <w:bCs/>
                <w:color w:val="000000"/>
                <w:sz w:val="26"/>
                <w:szCs w:val="20"/>
                <w:lang w:eastAsia="zh-HK"/>
              </w:rPr>
              <w:t>二，並回顧本節學習歷程。</w:t>
            </w:r>
          </w:p>
          <w:p w:rsidR="00341680" w:rsidRPr="0097035D" w:rsidRDefault="00341680" w:rsidP="006F5FD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w:t>
            </w:r>
            <w:r w:rsidRPr="0097035D">
              <w:rPr>
                <w:rFonts w:ascii="標楷體" w:eastAsia="標楷體" w:hAnsi="標楷體" w:cs="新細明體" w:hint="eastAsia"/>
                <w:bCs/>
                <w:color w:val="000000"/>
                <w:sz w:val="26"/>
                <w:szCs w:val="20"/>
              </w:rPr>
              <w:t>三</w:t>
            </w:r>
            <w:r w:rsidRPr="0097035D">
              <w:rPr>
                <w:rFonts w:ascii="標楷體" w:eastAsia="標楷體" w:hAnsi="標楷體" w:cs="新細明體" w:hint="eastAsia"/>
                <w:bCs/>
                <w:color w:val="000000"/>
                <w:sz w:val="26"/>
                <w:szCs w:val="20"/>
                <w:lang w:eastAsia="zh-HK"/>
              </w:rPr>
              <w:t xml:space="preserve">  </w:t>
            </w:r>
            <w:r w:rsidRPr="0097035D">
              <w:rPr>
                <w:rFonts w:ascii="標楷體" w:eastAsia="標楷體" w:hAnsi="標楷體" w:cs="新細明體" w:hint="eastAsia"/>
                <w:bCs/>
                <w:color w:val="000000"/>
                <w:sz w:val="26"/>
                <w:szCs w:val="20"/>
              </w:rPr>
              <w:t>一起來找</w:t>
            </w:r>
            <w:r w:rsidRPr="0097035D">
              <w:rPr>
                <w:rFonts w:ascii="標楷體" w:eastAsia="標楷體" w:hAnsi="標楷體" w:cs="新細明體" w:hint="eastAsia"/>
                <w:bCs/>
                <w:color w:val="000000"/>
                <w:sz w:val="26"/>
                <w:szCs w:val="20"/>
                <w:lang w:eastAsia="zh-HK"/>
              </w:rPr>
              <w:t>意義段</w:t>
            </w:r>
          </w:p>
          <w:p w:rsidR="00341680" w:rsidRPr="0097035D" w:rsidRDefault="00341680" w:rsidP="006F5FD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1.教師引導學生默讀第五課課文並找出相同事件的自然段。</w:t>
            </w:r>
          </w:p>
          <w:p w:rsidR="00341680" w:rsidRPr="0097035D" w:rsidRDefault="00341680" w:rsidP="006F5FD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2.教師介紹意義段，學生練習找出其他意義段，並歸納合併意義段的方法。</w:t>
            </w:r>
          </w:p>
          <w:p w:rsidR="00341680" w:rsidRPr="0097035D" w:rsidRDefault="00341680" w:rsidP="00C12468">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3.教師引導學生回顧本節學習歷程。</w:t>
            </w:r>
          </w:p>
        </w:tc>
        <w:tc>
          <w:tcPr>
            <w:tcW w:w="2126" w:type="dxa"/>
            <w:vAlign w:val="center"/>
          </w:tcPr>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口頭評量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作業評量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小組互動表現</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3945" w:type="dxa"/>
            <w:vAlign w:val="center"/>
          </w:tcPr>
          <w:p w:rsidR="00341680" w:rsidRPr="0097035D" w:rsidRDefault="00341680" w:rsidP="00C12468">
            <w:pPr>
              <w:spacing w:line="260" w:lineRule="exact"/>
              <w:rPr>
                <w:rFonts w:eastAsiaTheme="minorEastAsia"/>
                <w:sz w:val="20"/>
                <w:szCs w:val="20"/>
              </w:rPr>
            </w:pPr>
            <w:r w:rsidRPr="0097035D">
              <w:rPr>
                <w:rFonts w:ascii="標楷體" w:eastAsia="標楷體" w:hAnsi="標楷體" w:cs="新細明體" w:hint="eastAsia"/>
                <w:bCs/>
                <w:color w:val="000000"/>
                <w:sz w:val="26"/>
                <w:szCs w:val="20"/>
              </w:rPr>
              <w:t>【閱讀素養教育】</w:t>
            </w:r>
          </w:p>
        </w:tc>
      </w:tr>
      <w:tr w:rsidR="00341680" w:rsidTr="00341680">
        <w:trPr>
          <w:trHeight w:val="1827"/>
        </w:trPr>
        <w:tc>
          <w:tcPr>
            <w:tcW w:w="671" w:type="dxa"/>
            <w:vAlign w:val="center"/>
          </w:tcPr>
          <w:p w:rsidR="00341680" w:rsidRPr="0097035D" w:rsidRDefault="00341680" w:rsidP="00A0045E">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第九週</w:t>
            </w:r>
          </w:p>
        </w:tc>
        <w:tc>
          <w:tcPr>
            <w:tcW w:w="1417" w:type="dxa"/>
            <w:vAlign w:val="center"/>
          </w:tcPr>
          <w:p w:rsidR="00341680" w:rsidRPr="0097035D" w:rsidRDefault="00341680" w:rsidP="00954FB8">
            <w:pPr>
              <w:spacing w:line="260" w:lineRule="exact"/>
              <w:jc w:val="center"/>
              <w:rPr>
                <w:rFonts w:eastAsiaTheme="minorEastAsia"/>
                <w:sz w:val="20"/>
                <w:szCs w:val="20"/>
              </w:rPr>
            </w:pPr>
          </w:p>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愛閱讀一：靈光一現</w:t>
            </w:r>
          </w:p>
        </w:tc>
        <w:tc>
          <w:tcPr>
            <w:tcW w:w="1250" w:type="dxa"/>
            <w:tcBorders>
              <w:right w:val="single" w:sz="4" w:space="0" w:color="auto"/>
            </w:tcBorders>
            <w:vAlign w:val="center"/>
          </w:tcPr>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A2系統思考與解決問題</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B1符號運用與溝通表達</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C2人際關係與團隊合作</w:t>
            </w:r>
          </w:p>
        </w:tc>
        <w:tc>
          <w:tcPr>
            <w:tcW w:w="4969" w:type="dxa"/>
            <w:vAlign w:val="center"/>
          </w:tcPr>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活動一  整體概覽</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1.教師引導學生依標題預測文章內容，學生複習默讀技巧標記重要語句並快速默讀課文。</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2.教師請學生標記自然段，依課中提問引導學生概覽全文。</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3.教師引導學生分組討論各段提問並上臺發表，教師總結講評整理本文大意。</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策略引導</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1.教師請學生分享上節默讀時標記的重要語句，引導學生察覺閱讀策略的功能性。</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2.學生細讀文章，教師提問引導學生理解文章內容。</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3.教師引導學生完成習作愛閱讀1-3題，並回顧本節學習歷程。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策略運用</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1.教師引導學生思考故事角色遇到問題時的表現並說出自己的感想。</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2.教師引導學生完成習作愛閱讀4-5題。</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3.教師引導學生回顧</w:t>
            </w:r>
            <w:r w:rsidRPr="0097035D">
              <w:rPr>
                <w:rFonts w:ascii="標楷體" w:eastAsia="標楷體" w:hAnsi="標楷體" w:cs="新細明體" w:hint="eastAsia"/>
                <w:bCs/>
                <w:color w:val="000000"/>
                <w:sz w:val="26"/>
                <w:szCs w:val="20"/>
              </w:rPr>
              <w:t>文</w:t>
            </w:r>
            <w:r w:rsidRPr="0097035D">
              <w:rPr>
                <w:rFonts w:ascii="標楷體" w:eastAsia="標楷體" w:hAnsi="標楷體" w:cs="新細明體" w:hint="eastAsia"/>
                <w:bCs/>
                <w:color w:val="000000"/>
                <w:sz w:val="26"/>
                <w:szCs w:val="20"/>
                <w:lang w:eastAsia="zh-HK"/>
              </w:rPr>
              <w:t>本習得的閱讀策略並於其他文本練習「對照主題，摘取重點」的策略。</w:t>
            </w:r>
          </w:p>
        </w:tc>
        <w:tc>
          <w:tcPr>
            <w:tcW w:w="2126" w:type="dxa"/>
            <w:vAlign w:val="center"/>
          </w:tcPr>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口頭評量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作業評量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小組互動表現</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3945" w:type="dxa"/>
            <w:vAlign w:val="center"/>
          </w:tcPr>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【生命教育】</w:t>
            </w:r>
          </w:p>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【生涯規劃教育】</w:t>
            </w:r>
          </w:p>
          <w:p w:rsidR="00341680" w:rsidRPr="0097035D" w:rsidRDefault="00341680" w:rsidP="00C12468">
            <w:pPr>
              <w:spacing w:line="260" w:lineRule="exact"/>
              <w:rPr>
                <w:rFonts w:eastAsiaTheme="minorEastAsia"/>
                <w:sz w:val="20"/>
                <w:szCs w:val="20"/>
              </w:rPr>
            </w:pPr>
            <w:r w:rsidRPr="0097035D">
              <w:rPr>
                <w:rFonts w:ascii="標楷體" w:eastAsia="標楷體" w:hAnsi="標楷體" w:cs="新細明體" w:hint="eastAsia"/>
                <w:bCs/>
                <w:color w:val="000000"/>
                <w:sz w:val="26"/>
                <w:szCs w:val="20"/>
              </w:rPr>
              <w:t>【閱讀素養教育】</w:t>
            </w:r>
          </w:p>
        </w:tc>
      </w:tr>
      <w:tr w:rsidR="00341680" w:rsidTr="00341680">
        <w:trPr>
          <w:trHeight w:val="1827"/>
        </w:trPr>
        <w:tc>
          <w:tcPr>
            <w:tcW w:w="671" w:type="dxa"/>
            <w:vAlign w:val="center"/>
          </w:tcPr>
          <w:p w:rsidR="00341680" w:rsidRPr="0097035D" w:rsidRDefault="00341680" w:rsidP="00A0045E">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第十週</w:t>
            </w:r>
          </w:p>
        </w:tc>
        <w:tc>
          <w:tcPr>
            <w:tcW w:w="1417" w:type="dxa"/>
            <w:vAlign w:val="center"/>
          </w:tcPr>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第壹、貳單元</w:t>
            </w:r>
          </w:p>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複習週一</w:t>
            </w:r>
          </w:p>
        </w:tc>
        <w:tc>
          <w:tcPr>
            <w:tcW w:w="1250" w:type="dxa"/>
            <w:tcBorders>
              <w:right w:val="single" w:sz="4" w:space="0" w:color="auto"/>
            </w:tcBorders>
            <w:vAlign w:val="center"/>
          </w:tcPr>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A2系統思考與解決問題</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A3規劃執行與創新應變</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B1符號運用與溝通表達</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C2人際關係與團隊合作</w:t>
            </w:r>
          </w:p>
        </w:tc>
        <w:tc>
          <w:tcPr>
            <w:tcW w:w="4969" w:type="dxa"/>
            <w:vAlign w:val="center"/>
          </w:tcPr>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活動一  重述</w:t>
            </w:r>
            <w:r w:rsidRPr="0097035D">
              <w:rPr>
                <w:rFonts w:ascii="標楷體" w:eastAsia="標楷體" w:hAnsi="標楷體" w:cs="新細明體" w:hint="eastAsia"/>
                <w:bCs/>
                <w:color w:val="000000"/>
                <w:sz w:val="26"/>
                <w:szCs w:val="20"/>
              </w:rPr>
              <w:t>課文</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1.教師提問引導學生說出第壹、貳單元各課大意及單元主題名稱及主題意識。</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2.教師依「人、事、時、地、物」提問引導學生回顧各課內容。</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3.教師引導學生用自己的話重述各課內容。</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rPr>
              <w:t>4.</w:t>
            </w:r>
            <w:r w:rsidRPr="0097035D">
              <w:rPr>
                <w:rFonts w:ascii="標楷體" w:eastAsia="標楷體" w:hAnsi="標楷體" w:cs="新細明體" w:hint="eastAsia"/>
                <w:bCs/>
                <w:color w:val="000000"/>
                <w:sz w:val="26"/>
                <w:szCs w:val="20"/>
                <w:lang w:eastAsia="zh-HK"/>
              </w:rPr>
              <w:t>教師引導學生回顧本節學習歷程。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複習各課生字、語詞及句型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1.教師依「多音字」、「相似部首」、「相同部件」等分類，引導學生複習生字。</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3.教師引導學生依各生字說出字義、常用語詞和語詞的意思。</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rPr>
              <w:t>4.</w:t>
            </w:r>
            <w:r w:rsidRPr="0097035D">
              <w:rPr>
                <w:rFonts w:ascii="標楷體" w:eastAsia="標楷體" w:hAnsi="標楷體" w:cs="新細明體" w:hint="eastAsia"/>
                <w:bCs/>
                <w:color w:val="000000"/>
                <w:sz w:val="26"/>
                <w:szCs w:val="20"/>
                <w:lang w:eastAsia="zh-HK"/>
              </w:rPr>
              <w:t>教師依各課重要句型引導學生口述造句。</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rPr>
              <w:t>5.</w:t>
            </w:r>
            <w:r w:rsidRPr="0097035D">
              <w:rPr>
                <w:rFonts w:ascii="標楷體" w:eastAsia="標楷體" w:hAnsi="標楷體" w:cs="新細明體" w:hint="eastAsia"/>
                <w:bCs/>
                <w:color w:val="000000"/>
                <w:sz w:val="26"/>
                <w:szCs w:val="20"/>
                <w:lang w:eastAsia="zh-HK"/>
              </w:rPr>
              <w:t>教師引導學生回顧本節學習歷程。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複習標點符號、記敘文、說明文和摘取重點的閱讀策略。</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1.教師複習學過的標點符號及本冊第壹、貳單元習得的標點符號。</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2.教師配合課本</w:t>
            </w:r>
            <w:r w:rsidRPr="0097035D">
              <w:rPr>
                <w:rFonts w:ascii="標楷體" w:eastAsia="標楷體" w:hAnsi="標楷體" w:cs="新細明體" w:hint="eastAsia"/>
                <w:color w:val="000000"/>
                <w:sz w:val="26"/>
                <w:szCs w:val="20"/>
              </w:rPr>
              <w:t>統整活動</w:t>
            </w:r>
            <w:r w:rsidRPr="0097035D">
              <w:rPr>
                <w:rFonts w:ascii="標楷體" w:eastAsia="標楷體" w:hAnsi="標楷體" w:cs="新細明體" w:hint="eastAsia"/>
                <w:bCs/>
                <w:color w:val="000000"/>
                <w:sz w:val="26"/>
                <w:szCs w:val="20"/>
                <w:lang w:eastAsia="zh-HK"/>
              </w:rPr>
              <w:t>複習記敘文、說明文的特點。</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rPr>
              <w:t>3.</w:t>
            </w:r>
            <w:r w:rsidRPr="0097035D">
              <w:rPr>
                <w:rFonts w:ascii="標楷體" w:eastAsia="標楷體" w:hAnsi="標楷體" w:cs="新細明體" w:hint="eastAsia"/>
                <w:bCs/>
                <w:color w:val="000000"/>
                <w:sz w:val="26"/>
                <w:szCs w:val="20"/>
                <w:lang w:eastAsia="zh-HK"/>
              </w:rPr>
              <w:t>教師配合課本愛閱讀複習「摘取重點」閱讀策略方法。</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rPr>
              <w:t>4</w:t>
            </w:r>
            <w:r w:rsidRPr="0097035D">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口頭評量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3945" w:type="dxa"/>
            <w:vAlign w:val="center"/>
          </w:tcPr>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【家庭教育】</w:t>
            </w:r>
          </w:p>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【生涯規劃教育】</w:t>
            </w:r>
          </w:p>
          <w:p w:rsidR="00341680" w:rsidRPr="0097035D" w:rsidRDefault="00341680" w:rsidP="00C12468">
            <w:pPr>
              <w:spacing w:line="260" w:lineRule="exact"/>
              <w:rPr>
                <w:rFonts w:eastAsiaTheme="minorEastAsia"/>
                <w:sz w:val="20"/>
                <w:szCs w:val="20"/>
              </w:rPr>
            </w:pPr>
            <w:r w:rsidRPr="0097035D">
              <w:rPr>
                <w:rFonts w:ascii="標楷體" w:eastAsia="標楷體" w:hAnsi="標楷體" w:cs="新細明體" w:hint="eastAsia"/>
                <w:bCs/>
                <w:color w:val="000000"/>
                <w:sz w:val="26"/>
                <w:szCs w:val="20"/>
              </w:rPr>
              <w:t>【閱讀素養教育】</w:t>
            </w:r>
          </w:p>
        </w:tc>
      </w:tr>
      <w:tr w:rsidR="00341680" w:rsidTr="00341680">
        <w:trPr>
          <w:trHeight w:val="1827"/>
        </w:trPr>
        <w:tc>
          <w:tcPr>
            <w:tcW w:w="671" w:type="dxa"/>
            <w:vAlign w:val="center"/>
          </w:tcPr>
          <w:p w:rsidR="00341680" w:rsidRPr="0097035D" w:rsidRDefault="00341680" w:rsidP="00A0045E">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第十一週</w:t>
            </w:r>
          </w:p>
        </w:tc>
        <w:tc>
          <w:tcPr>
            <w:tcW w:w="1417" w:type="dxa"/>
            <w:vAlign w:val="center"/>
          </w:tcPr>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第參單元：走進大自然</w:t>
            </w:r>
          </w:p>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第七課 風的味道</w:t>
            </w:r>
          </w:p>
        </w:tc>
        <w:tc>
          <w:tcPr>
            <w:tcW w:w="1250" w:type="dxa"/>
            <w:tcBorders>
              <w:right w:val="single" w:sz="4" w:space="0" w:color="auto"/>
            </w:tcBorders>
            <w:vAlign w:val="center"/>
          </w:tcPr>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A2系統思考與解決問題</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B3藝術涵養與美感素養</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C1道德實踐與公民意識</w:t>
            </w:r>
          </w:p>
        </w:tc>
        <w:tc>
          <w:tcPr>
            <w:tcW w:w="4969" w:type="dxa"/>
            <w:vAlign w:val="center"/>
          </w:tcPr>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活動一  主題試說</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1.學生分享自己對「大自然」的感覺，並依單元主題與本課課名展開想像。</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2.教師引導學生依課名預測本課內容，默讀課文後比較文章與自己的想法差異</w:t>
            </w:r>
            <w:r w:rsidRPr="0097035D">
              <w:rPr>
                <w:rFonts w:ascii="標楷體" w:eastAsia="標楷體" w:hAnsi="標楷體" w:cs="新細明體" w:hint="eastAsia"/>
                <w:bCs/>
                <w:color w:val="000000"/>
                <w:sz w:val="26"/>
                <w:szCs w:val="20"/>
              </w:rPr>
              <w:t>，</w:t>
            </w:r>
            <w:r w:rsidRPr="0097035D">
              <w:rPr>
                <w:rFonts w:ascii="標楷體" w:eastAsia="標楷體" w:hAnsi="標楷體" w:cs="新細明體" w:hint="eastAsia"/>
                <w:bCs/>
                <w:color w:val="000000"/>
                <w:sz w:val="26"/>
                <w:szCs w:val="20"/>
                <w:lang w:eastAsia="zh-HK"/>
              </w:rPr>
              <w:t>並說出全課重點。</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字詞識寫</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1.學生朗讀課文，認讀語句、分析語詞和生字並嘗試解說語詞意義。</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2.教師配合語文百寶箱「1我會寫字」，引導學生將本課生字分為「舊經驗重組字」、「上下、左右、內外部件組合」的生字做分類識讀教學，再依字形結構，指導學生正確書寫。</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3.教師引導學生完成習作第一大題並回顧本節學習歷程。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內容深究</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1.學生細讀課文，依教師提問、個人經驗、觀察課文圖片、預測與想像，分組討論並理解課文內容。</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w:t>
            </w:r>
            <w:r w:rsidRPr="0097035D">
              <w:rPr>
                <w:rFonts w:ascii="標楷體" w:eastAsia="標楷體" w:hAnsi="標楷體" w:cs="新細明體" w:hint="eastAsia"/>
                <w:bCs/>
                <w:color w:val="000000"/>
                <w:sz w:val="26"/>
                <w:szCs w:val="20"/>
              </w:rPr>
              <w:t>學生分段閱讀課文，教師提問引導學生回答、理解並整理段落大意。</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3.教師引導學生完成習作第四大題並回顧本節學習歷程。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活動四  形式深究</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1.教師配合語文百寶箱「2</w:t>
            </w:r>
            <w:r w:rsidRPr="0097035D">
              <w:rPr>
                <w:rFonts w:ascii="標楷體" w:eastAsia="標楷體" w:hAnsi="標楷體" w:cs="新細明體" w:hint="eastAsia"/>
                <w:bCs/>
                <w:color w:val="000000"/>
                <w:sz w:val="26"/>
                <w:szCs w:val="20"/>
              </w:rPr>
              <w:t>運用擬人好</w:t>
            </w:r>
            <w:r w:rsidRPr="0097035D">
              <w:rPr>
                <w:rFonts w:ascii="標楷體" w:eastAsia="標楷體" w:hAnsi="標楷體" w:cs="新細明體" w:hint="eastAsia"/>
                <w:bCs/>
                <w:color w:val="000000"/>
                <w:sz w:val="26"/>
                <w:szCs w:val="20"/>
                <w:lang w:eastAsia="zh-HK"/>
              </w:rPr>
              <w:t>生動」、「3詩句搬一搬」，引導學生練習用擬人法描寫大自然現像，並發現句子重組意思不變，強調的重點稍有不同但仍是一首詩。</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2.教師指導學生適當斷句、強調語氣朗讀課文，學生練習後上臺發表。</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3.教師引導學生完成習作第二、三大題，朗讀重組的詩句並回顧本節學習歷程。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活動五  議題探究</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1.教師配合語文百寶箱「4詩歌欣賞」引導學生連結本單元主題，欣賞自然之美。</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2.教師提問引導學生觀察、欣賞本課表述方式，說出本課以詩歌方式表述風自由旅行的豐富經驗。</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3.學生透過味道聯想遊戲、課文仿作等延伸練習方式感受本課主題。</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4.學生朗讀課文並回顧本節學習歷程。</w:t>
            </w:r>
          </w:p>
        </w:tc>
        <w:tc>
          <w:tcPr>
            <w:tcW w:w="2126" w:type="dxa"/>
            <w:vAlign w:val="center"/>
          </w:tcPr>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口頭評量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作業評量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小組互動表現</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3945" w:type="dxa"/>
            <w:vAlign w:val="center"/>
          </w:tcPr>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【環境教育】</w:t>
            </w:r>
          </w:p>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【生涯規劃教育】</w:t>
            </w:r>
          </w:p>
          <w:p w:rsidR="00341680" w:rsidRPr="0097035D" w:rsidRDefault="00341680" w:rsidP="00C12468">
            <w:pPr>
              <w:spacing w:line="260" w:lineRule="exact"/>
              <w:rPr>
                <w:rFonts w:eastAsiaTheme="minorEastAsia"/>
                <w:sz w:val="20"/>
                <w:szCs w:val="20"/>
              </w:rPr>
            </w:pPr>
            <w:r w:rsidRPr="0097035D">
              <w:rPr>
                <w:rFonts w:ascii="標楷體" w:eastAsia="標楷體" w:hAnsi="標楷體" w:cs="新細明體" w:hint="eastAsia"/>
                <w:bCs/>
                <w:color w:val="000000"/>
                <w:sz w:val="26"/>
                <w:szCs w:val="20"/>
              </w:rPr>
              <w:t>【戶外教育】</w:t>
            </w:r>
          </w:p>
        </w:tc>
      </w:tr>
      <w:tr w:rsidR="00341680" w:rsidTr="00341680">
        <w:trPr>
          <w:trHeight w:val="1827"/>
        </w:trPr>
        <w:tc>
          <w:tcPr>
            <w:tcW w:w="671" w:type="dxa"/>
            <w:vAlign w:val="center"/>
          </w:tcPr>
          <w:p w:rsidR="00341680" w:rsidRPr="0097035D" w:rsidRDefault="00341680" w:rsidP="00A0045E">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第十二週</w:t>
            </w:r>
          </w:p>
        </w:tc>
        <w:tc>
          <w:tcPr>
            <w:tcW w:w="1417" w:type="dxa"/>
            <w:vAlign w:val="center"/>
          </w:tcPr>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第參單元：走進大自然</w:t>
            </w:r>
          </w:p>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第八課 寄居蟹找新家</w:t>
            </w:r>
          </w:p>
        </w:tc>
        <w:tc>
          <w:tcPr>
            <w:tcW w:w="1250" w:type="dxa"/>
            <w:tcBorders>
              <w:right w:val="single" w:sz="4" w:space="0" w:color="auto"/>
            </w:tcBorders>
            <w:vAlign w:val="center"/>
          </w:tcPr>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A2系統思考與解決問題</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B1符號運用與溝通表達</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C1道德實踐與公民意識</w:t>
            </w:r>
          </w:p>
        </w:tc>
        <w:tc>
          <w:tcPr>
            <w:tcW w:w="4969" w:type="dxa"/>
            <w:vAlign w:val="center"/>
          </w:tcPr>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活動一  主題試說</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1.學生分享到海邊玩的經驗，依本課課名思考單元主題的關係，並依單元主題展開想像。</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字詞識寫</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1.學生朗讀課文，認讀語句、分析語詞和生字並嘗試解說語詞意義。</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2.教師配合語文百寶箱「1我會寫字」，引導學生將本課生字分為「舊經驗重組字」、「上下、左右、內外部件組合」的生字做分類識讀教學，再依字形結構，指導學生正確書寫。</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3.教師配合語文百寶箱「2部件好朋友」、「3讀起來不一樣」，引導學生複習同部件生字與多音字。</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4.教師引導學生完成習作第一大題並回顧本節學習歷程。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內容深究</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1.學生細讀課文，依教師提問、個人經驗、觀察課文圖片、預測與想像，分組討論並理解課文內容。</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2.學生分段閱讀課文，教師提問引導學生回答、理解並整理段落大意。</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3.教師引導學生回顧本節學習歷程。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活動四  形式深究</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1.教師配合課文和語文百寶箱「</w:t>
            </w:r>
            <w:r w:rsidRPr="0097035D">
              <w:rPr>
                <w:rFonts w:ascii="標楷體" w:eastAsia="標楷體" w:hAnsi="標楷體" w:cs="新細明體" w:hint="eastAsia"/>
                <w:bCs/>
                <w:color w:val="000000"/>
                <w:sz w:val="26"/>
                <w:szCs w:val="20"/>
              </w:rPr>
              <w:t>4使字有意思</w:t>
            </w:r>
            <w:r w:rsidRPr="0097035D">
              <w:rPr>
                <w:rFonts w:ascii="標楷體" w:eastAsia="標楷體" w:hAnsi="標楷體" w:cs="新細明體" w:hint="eastAsia"/>
                <w:bCs/>
                <w:color w:val="000000"/>
                <w:sz w:val="26"/>
                <w:szCs w:val="20"/>
                <w:lang w:eastAsia="zh-HK"/>
              </w:rPr>
              <w:t>」「5換個說法也一樣」，引導學生發現</w:t>
            </w:r>
            <w:r w:rsidRPr="0097035D">
              <w:rPr>
                <w:rFonts w:ascii="標楷體" w:eastAsia="標楷體" w:hAnsi="標楷體" w:cs="新細明體" w:hint="eastAsia"/>
                <w:bCs/>
                <w:color w:val="000000"/>
                <w:sz w:val="26"/>
                <w:szCs w:val="20"/>
              </w:rPr>
              <w:t>語詞或</w:t>
            </w:r>
            <w:r w:rsidRPr="0097035D">
              <w:rPr>
                <w:rFonts w:ascii="標楷體" w:eastAsia="標楷體" w:hAnsi="標楷體" w:cs="新細明體" w:hint="eastAsia"/>
                <w:bCs/>
                <w:color w:val="000000"/>
                <w:sz w:val="26"/>
                <w:szCs w:val="20"/>
                <w:lang w:eastAsia="zh-HK"/>
              </w:rPr>
              <w:t>短句調動順序後意思不變。</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2.教師指導學生適當斷句、強調語氣朗讀課文，學生練習後上臺發表。</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3.教師引導學生完成習作第二、三大題。</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4.教師引導學生回顧本節學習歷程。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活動五  議題探究</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1.教師提問引導學生依課文圖片回想本課內容，整理課文大意，說出課文主旨。</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2.教師提問引導學生觀察本課表述特色，說出本課用角色說話的方式呈現，是可以用來演戲的劇本。</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3.教師引導學生運用習得的閱讀策略閱讀習作文本，完成習作第四大題。</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4.學生朗讀課文並回顧本節學習歷程。</w:t>
            </w:r>
          </w:p>
        </w:tc>
        <w:tc>
          <w:tcPr>
            <w:tcW w:w="2126" w:type="dxa"/>
            <w:vAlign w:val="center"/>
          </w:tcPr>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口頭評量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作業評量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小組互動表現</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3945" w:type="dxa"/>
            <w:vAlign w:val="center"/>
          </w:tcPr>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【海洋教育】</w:t>
            </w:r>
          </w:p>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【戶外教育】</w:t>
            </w:r>
          </w:p>
          <w:p w:rsidR="00341680" w:rsidRPr="0097035D" w:rsidRDefault="00341680" w:rsidP="00C12468">
            <w:pPr>
              <w:spacing w:line="260" w:lineRule="exact"/>
              <w:rPr>
                <w:rFonts w:eastAsiaTheme="minorEastAsia"/>
                <w:sz w:val="20"/>
                <w:szCs w:val="20"/>
              </w:rPr>
            </w:pPr>
            <w:r w:rsidRPr="0097035D">
              <w:rPr>
                <w:rFonts w:ascii="標楷體" w:eastAsia="標楷體" w:hAnsi="標楷體" w:cs="新細明體" w:hint="eastAsia"/>
                <w:bCs/>
                <w:color w:val="000000"/>
                <w:sz w:val="26"/>
                <w:szCs w:val="20"/>
              </w:rPr>
              <w:t>【閱讀素養教育】</w:t>
            </w:r>
          </w:p>
        </w:tc>
      </w:tr>
      <w:tr w:rsidR="00341680" w:rsidTr="00341680">
        <w:trPr>
          <w:trHeight w:val="58"/>
        </w:trPr>
        <w:tc>
          <w:tcPr>
            <w:tcW w:w="671" w:type="dxa"/>
            <w:vAlign w:val="center"/>
          </w:tcPr>
          <w:p w:rsidR="00341680" w:rsidRPr="0097035D" w:rsidRDefault="00341680" w:rsidP="00A0045E">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第十三週</w:t>
            </w:r>
          </w:p>
        </w:tc>
        <w:tc>
          <w:tcPr>
            <w:tcW w:w="1417" w:type="dxa"/>
            <w:vAlign w:val="center"/>
          </w:tcPr>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第參單元：走進大自然</w:t>
            </w:r>
          </w:p>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第九課 阿塱壹古道</w:t>
            </w:r>
          </w:p>
        </w:tc>
        <w:tc>
          <w:tcPr>
            <w:tcW w:w="1250" w:type="dxa"/>
            <w:tcBorders>
              <w:right w:val="single" w:sz="4" w:space="0" w:color="auto"/>
            </w:tcBorders>
            <w:vAlign w:val="center"/>
          </w:tcPr>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A3規劃執行與創新應變</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B3藝術涵養與美感素養</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C2人際關係與團隊合作</w:t>
            </w:r>
          </w:p>
        </w:tc>
        <w:tc>
          <w:tcPr>
            <w:tcW w:w="4969" w:type="dxa"/>
            <w:vAlign w:val="center"/>
          </w:tcPr>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活動一  主題試說</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1.學生分享自己學過前兩課與大自然相關主題的感想，依本課課名思考單元主題的關係，並依單元主題展開想像。</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字詞識寫</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1.學生朗讀課文，認讀語句、分析語詞和生字並依教師指導理解詞義的方法嘗試解說語詞意義。</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2.教師配合語文百寶箱「1我會寫字」，引導學生將本課生字分為「舊經驗重組字」、「上下、左右、內外部件組合」的生字做分類識讀教學，再依字形結構，指導學生正確書寫。</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3.教師配合語文百寶箱「2部件好朋友」、「3讀起來不一樣」，引導學生複習同部件生字與多音字。</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4.教師引導學生完成習作第一大題並回顧本節學習歷程。</w:t>
            </w:r>
          </w:p>
          <w:p w:rsidR="00341680" w:rsidRPr="0097035D" w:rsidRDefault="00341680" w:rsidP="00A0045E">
            <w:pPr>
              <w:spacing w:line="260" w:lineRule="exact"/>
              <w:rPr>
                <w:rFonts w:eastAsiaTheme="minorEastAsia"/>
                <w:bCs/>
                <w:color w:val="FF0000"/>
                <w:sz w:val="20"/>
                <w:szCs w:val="20"/>
              </w:rPr>
            </w:pPr>
            <w:r w:rsidRPr="0097035D">
              <w:rPr>
                <w:rFonts w:ascii="標楷體" w:eastAsia="標楷體" w:hAnsi="標楷體" w:cs="新細明體" w:hint="eastAsia"/>
                <w:bCs/>
                <w:color w:val="000000"/>
                <w:sz w:val="26"/>
                <w:szCs w:val="20"/>
                <w:lang w:eastAsia="zh-HK"/>
              </w:rPr>
              <w:t>活動三  內容深究</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1.學生細讀課文，依教師提問、個人經驗、觀察課文圖片、預測與想像，分組討論並理解課文內容。</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2.學生分段閱讀課文，教師提問引導學生回答、理解並整理段落大意。</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3.教師引導學生完成習作第四大題，並回顧本節學習歷程。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活動四  形式深究</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1.教師配合語文百寶箱「5加上描寫更豐富」，引導學生練習在語句中加入視覺和聽覺的形容和摹聲，讓描寫更豐富。</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2.教師指導學生適當斷句、強調語氣朗讀課文，學生練習後上臺發表。</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3.教師配合語文百寶箱「4認識標點符號</w:t>
            </w:r>
            <w:r w:rsidRPr="0097035D">
              <w:rPr>
                <w:rFonts w:ascii="標楷體" w:eastAsia="標楷體" w:hAnsi="標楷體" w:cs="新細明體" w:hint="eastAsia"/>
                <w:bCs/>
                <w:color w:val="000000"/>
                <w:sz w:val="26"/>
                <w:szCs w:val="20"/>
              </w:rPr>
              <w:t>——</w:t>
            </w:r>
            <w:r w:rsidRPr="0097035D">
              <w:rPr>
                <w:rFonts w:ascii="標楷體" w:eastAsia="標楷體" w:hAnsi="標楷體" w:cs="新細明體" w:hint="eastAsia"/>
                <w:bCs/>
                <w:color w:val="000000"/>
                <w:sz w:val="26"/>
                <w:szCs w:val="20"/>
                <w:lang w:eastAsia="zh-HK"/>
              </w:rPr>
              <w:t>破折號」，引導學生認識破折號及其用法。</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4.教師引導學生完成習作第二、三大題並回顧本節學習歷程。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活動五  議題探究</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1.教師提問引導學生依課文圖片回想本課內容，整理課文大意，說出課文主旨。</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lang w:eastAsia="zh-HK"/>
              </w:rPr>
              <w:t>2.教師提問引導學生觀察本課表述特色，說出本單元三課分別為詩歌、劇本和記敘文</w:t>
            </w:r>
            <w:r w:rsidRPr="0097035D">
              <w:rPr>
                <w:rFonts w:ascii="標楷體" w:eastAsia="標楷體" w:hAnsi="標楷體" w:cs="新細明體" w:hint="eastAsia"/>
                <w:bCs/>
                <w:color w:val="000000"/>
                <w:sz w:val="26"/>
                <w:szCs w:val="20"/>
              </w:rPr>
              <w:t>（</w:t>
            </w:r>
            <w:r w:rsidRPr="0097035D">
              <w:rPr>
                <w:rFonts w:ascii="標楷體" w:eastAsia="標楷體" w:hAnsi="標楷體" w:cs="新細明體" w:hint="eastAsia"/>
                <w:bCs/>
                <w:color w:val="000000"/>
                <w:sz w:val="26"/>
                <w:szCs w:val="20"/>
                <w:lang w:eastAsia="zh-HK"/>
              </w:rPr>
              <w:t>遊記</w:t>
            </w:r>
            <w:r w:rsidRPr="0097035D">
              <w:rPr>
                <w:rFonts w:ascii="標楷體" w:eastAsia="標楷體" w:hAnsi="標楷體" w:cs="新細明體" w:hint="eastAsia"/>
                <w:bCs/>
                <w:color w:val="000000"/>
                <w:sz w:val="26"/>
                <w:szCs w:val="20"/>
              </w:rPr>
              <w:t>）</w:t>
            </w:r>
            <w:r w:rsidRPr="0097035D">
              <w:rPr>
                <w:rFonts w:ascii="標楷體" w:eastAsia="標楷體" w:hAnsi="標楷體" w:cs="新細明體" w:hint="eastAsia"/>
                <w:bCs/>
                <w:color w:val="000000"/>
                <w:sz w:val="26"/>
                <w:szCs w:val="20"/>
                <w:lang w:eastAsia="zh-HK"/>
              </w:rPr>
              <w:t>，並說出課文中與單元主題相關的</w:t>
            </w:r>
            <w:r w:rsidRPr="0097035D">
              <w:rPr>
                <w:rFonts w:ascii="標楷體" w:eastAsia="標楷體" w:hAnsi="標楷體" w:cs="新細明體" w:hint="eastAsia"/>
                <w:bCs/>
                <w:color w:val="000000"/>
                <w:sz w:val="26"/>
                <w:szCs w:val="20"/>
              </w:rPr>
              <w:t>內</w:t>
            </w:r>
            <w:r w:rsidRPr="0097035D">
              <w:rPr>
                <w:rFonts w:ascii="標楷體" w:eastAsia="標楷體" w:hAnsi="標楷體" w:cs="新細明體" w:hint="eastAsia"/>
                <w:bCs/>
                <w:color w:val="000000"/>
                <w:sz w:val="26"/>
                <w:szCs w:val="20"/>
                <w:lang w:eastAsia="zh-HK"/>
              </w:rPr>
              <w:t>容。</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3.教師引導學生分享深刻的旅遊經驗，完成習作第五大題。</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4.學生朗讀課文並回顧本節學習歷程。</w:t>
            </w:r>
          </w:p>
        </w:tc>
        <w:tc>
          <w:tcPr>
            <w:tcW w:w="2126" w:type="dxa"/>
            <w:vAlign w:val="center"/>
          </w:tcPr>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口頭評量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作業評量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小組互動表現</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3945" w:type="dxa"/>
            <w:vAlign w:val="center"/>
          </w:tcPr>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【環境教育】</w:t>
            </w:r>
          </w:p>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【品德教育】</w:t>
            </w:r>
          </w:p>
          <w:p w:rsidR="00341680" w:rsidRPr="0097035D" w:rsidRDefault="00341680" w:rsidP="00C12468">
            <w:pPr>
              <w:spacing w:line="260" w:lineRule="exact"/>
              <w:rPr>
                <w:rFonts w:eastAsiaTheme="minorEastAsia"/>
                <w:sz w:val="20"/>
                <w:szCs w:val="20"/>
              </w:rPr>
            </w:pPr>
            <w:r w:rsidRPr="0097035D">
              <w:rPr>
                <w:rFonts w:ascii="標楷體" w:eastAsia="標楷體" w:hAnsi="標楷體" w:cs="新細明體" w:hint="eastAsia"/>
                <w:bCs/>
                <w:color w:val="000000"/>
                <w:sz w:val="26"/>
                <w:szCs w:val="20"/>
              </w:rPr>
              <w:t>【閱讀素養教育】</w:t>
            </w:r>
          </w:p>
        </w:tc>
      </w:tr>
      <w:tr w:rsidR="00341680" w:rsidTr="00341680">
        <w:trPr>
          <w:trHeight w:val="1827"/>
        </w:trPr>
        <w:tc>
          <w:tcPr>
            <w:tcW w:w="671" w:type="dxa"/>
            <w:vAlign w:val="center"/>
          </w:tcPr>
          <w:p w:rsidR="00341680" w:rsidRPr="0097035D" w:rsidRDefault="00341680" w:rsidP="00A0045E">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第十四週</w:t>
            </w:r>
          </w:p>
        </w:tc>
        <w:tc>
          <w:tcPr>
            <w:tcW w:w="1417" w:type="dxa"/>
            <w:vAlign w:val="center"/>
          </w:tcPr>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第參單元：走進大自然</w:t>
            </w:r>
          </w:p>
          <w:p w:rsidR="00341680" w:rsidRDefault="00341680" w:rsidP="00954FB8">
            <w:pPr>
              <w:spacing w:line="260" w:lineRule="exact"/>
              <w:jc w:val="center"/>
              <w:rPr>
                <w:rFonts w:ascii="標楷體" w:eastAsia="標楷體" w:hAnsi="標楷體" w:cs="新細明體"/>
                <w:color w:val="000000"/>
                <w:sz w:val="26"/>
                <w:szCs w:val="20"/>
              </w:rPr>
            </w:pPr>
            <w:r w:rsidRPr="0097035D">
              <w:rPr>
                <w:rFonts w:ascii="標楷體" w:eastAsia="標楷體" w:hAnsi="標楷體" w:cs="新細明體" w:hint="eastAsia"/>
                <w:color w:val="000000"/>
                <w:sz w:val="26"/>
                <w:szCs w:val="20"/>
              </w:rPr>
              <w:t>統整活動三</w:t>
            </w:r>
          </w:p>
          <w:p w:rsidR="00580082" w:rsidRDefault="00580082" w:rsidP="00954FB8">
            <w:pPr>
              <w:spacing w:line="260" w:lineRule="exact"/>
              <w:jc w:val="center"/>
              <w:rPr>
                <w:rFonts w:ascii="標楷體" w:eastAsia="標楷體" w:hAnsi="標楷體" w:cs="新細明體"/>
                <w:color w:val="000000"/>
                <w:sz w:val="26"/>
                <w:szCs w:val="20"/>
              </w:rPr>
            </w:pPr>
          </w:p>
          <w:p w:rsidR="00580082" w:rsidRPr="0097035D" w:rsidRDefault="00580082" w:rsidP="00954FB8">
            <w:pPr>
              <w:spacing w:line="260" w:lineRule="exact"/>
              <w:jc w:val="center"/>
              <w:rPr>
                <w:rFonts w:eastAsiaTheme="minorEastAsia"/>
                <w:sz w:val="20"/>
                <w:szCs w:val="20"/>
              </w:rPr>
            </w:pPr>
            <w:r w:rsidRPr="0097035D">
              <w:rPr>
                <w:rFonts w:ascii="標楷體" w:eastAsia="標楷體" w:hAnsi="標楷體" w:cs="新細明體" w:hint="eastAsia"/>
                <w:bCs/>
                <w:color w:val="000000"/>
                <w:sz w:val="26"/>
                <w:szCs w:val="20"/>
              </w:rPr>
              <w:t>【</w:t>
            </w:r>
            <w:r>
              <w:rPr>
                <w:rFonts w:ascii="標楷體" w:eastAsia="標楷體" w:hAnsi="標楷體" w:cs="新細明體" w:hint="eastAsia"/>
                <w:color w:val="000000"/>
                <w:sz w:val="26"/>
                <w:szCs w:val="20"/>
              </w:rPr>
              <w:t>評量週</w:t>
            </w:r>
            <w:r w:rsidR="00696048" w:rsidRPr="0097035D">
              <w:rPr>
                <w:rFonts w:ascii="標楷體" w:eastAsia="標楷體" w:hAnsi="標楷體" w:cs="新細明體" w:hint="eastAsia"/>
                <w:bCs/>
                <w:color w:val="000000"/>
                <w:sz w:val="26"/>
                <w:szCs w:val="20"/>
              </w:rPr>
              <w:t>】</w:t>
            </w:r>
          </w:p>
        </w:tc>
        <w:tc>
          <w:tcPr>
            <w:tcW w:w="1250" w:type="dxa"/>
            <w:tcBorders>
              <w:right w:val="single" w:sz="4" w:space="0" w:color="auto"/>
            </w:tcBorders>
            <w:vAlign w:val="center"/>
          </w:tcPr>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A2系統思考與解決問題</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A3規劃執行與創新應變</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B1符號運用與溝通表達</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B3藝術涵養與美感素養</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C1道德實踐與公民意識</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C2人際關係與團隊合作</w:t>
            </w:r>
          </w:p>
        </w:tc>
        <w:tc>
          <w:tcPr>
            <w:tcW w:w="4969" w:type="dxa"/>
            <w:vAlign w:val="center"/>
          </w:tcPr>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活動一  擴寫</w:t>
            </w:r>
            <w:r w:rsidRPr="0097035D">
              <w:rPr>
                <w:rFonts w:ascii="標楷體" w:eastAsia="標楷體" w:hAnsi="標楷體" w:cs="新細明體" w:hint="eastAsia"/>
                <w:bCs/>
                <w:color w:val="000000"/>
                <w:sz w:val="26"/>
                <w:szCs w:val="20"/>
              </w:rPr>
              <w:t>句子</w:t>
            </w:r>
            <w:r w:rsidRPr="0097035D">
              <w:rPr>
                <w:rFonts w:ascii="標楷體" w:eastAsia="標楷體" w:hAnsi="標楷體" w:cs="新細明體" w:hint="eastAsia"/>
                <w:bCs/>
                <w:color w:val="000000"/>
                <w:sz w:val="26"/>
                <w:szCs w:val="20"/>
                <w:lang w:eastAsia="zh-HK"/>
              </w:rPr>
              <w:t>有方法</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1.學生分組討論並說出學過能讓句子更豐富的方法，教師整理並板書記錄。</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2.學生朗讀例句並觀察套色語詞，整理出讓句子更豐富方法是外加的</w:t>
            </w:r>
            <w:r w:rsidRPr="0097035D">
              <w:rPr>
                <w:rFonts w:ascii="標楷體" w:eastAsia="標楷體" w:hAnsi="標楷體" w:cs="新細明體" w:hint="eastAsia"/>
                <w:bCs/>
                <w:color w:val="000000"/>
                <w:sz w:val="26"/>
                <w:szCs w:val="20"/>
              </w:rPr>
              <w:t>感覺和反應、動作的描寫抑或是</w:t>
            </w:r>
            <w:r w:rsidRPr="0097035D">
              <w:rPr>
                <w:rFonts w:ascii="標楷體" w:eastAsia="標楷體" w:hAnsi="標楷體" w:cs="新細明體" w:hint="eastAsia"/>
                <w:bCs/>
                <w:color w:val="000000"/>
                <w:sz w:val="26"/>
                <w:szCs w:val="20"/>
                <w:lang w:eastAsia="zh-HK"/>
              </w:rPr>
              <w:t>聽覺和視覺的描寫。</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3.教師引導學生練習擴寫，並以所學配合習作圖片完成</w:t>
            </w:r>
            <w:r w:rsidRPr="0097035D">
              <w:rPr>
                <w:rFonts w:ascii="標楷體" w:eastAsia="標楷體" w:hAnsi="標楷體" w:cs="新細明體" w:hint="eastAsia"/>
                <w:color w:val="000000"/>
                <w:sz w:val="26"/>
                <w:szCs w:val="20"/>
              </w:rPr>
              <w:t>統整活動</w:t>
            </w:r>
            <w:r w:rsidRPr="0097035D">
              <w:rPr>
                <w:rFonts w:ascii="標楷體" w:eastAsia="標楷體" w:hAnsi="標楷體" w:cs="新細明體" w:hint="eastAsia"/>
                <w:bCs/>
                <w:color w:val="000000"/>
                <w:sz w:val="26"/>
                <w:szCs w:val="20"/>
                <w:lang w:eastAsia="zh-HK"/>
              </w:rPr>
              <w:t>習作，並回顧本節學習歷程。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 xml:space="preserve">活動二  </w:t>
            </w:r>
            <w:r w:rsidRPr="0097035D">
              <w:rPr>
                <w:rFonts w:ascii="標楷體" w:eastAsia="標楷體" w:hAnsi="標楷體" w:cs="新細明體" w:hint="eastAsia"/>
                <w:bCs/>
                <w:color w:val="000000"/>
                <w:sz w:val="26"/>
                <w:szCs w:val="20"/>
              </w:rPr>
              <w:t>描寫景物有順序</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1.教師依課文內容排列圖片，引導學生說出課文中作者移動路線及所看所想。</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2.教師打亂圖片順序，請學生思考圖片相互關聯並練習依新路線說出所看所想。</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3.教師最後只留下海景圖片，學生回想課文中關於海景的語句</w:t>
            </w:r>
            <w:r w:rsidRPr="0097035D">
              <w:rPr>
                <w:rFonts w:ascii="標楷體" w:eastAsia="標楷體" w:hAnsi="標楷體" w:cs="新細明體" w:hint="eastAsia"/>
                <w:bCs/>
                <w:color w:val="000000"/>
                <w:sz w:val="26"/>
                <w:szCs w:val="20"/>
              </w:rPr>
              <w:t>，</w:t>
            </w:r>
            <w:r w:rsidRPr="0097035D">
              <w:rPr>
                <w:rFonts w:ascii="標楷體" w:eastAsia="標楷體" w:hAnsi="標楷體" w:cs="新細明體" w:hint="eastAsia"/>
                <w:bCs/>
                <w:color w:val="000000"/>
                <w:sz w:val="26"/>
                <w:szCs w:val="20"/>
                <w:lang w:eastAsia="zh-HK"/>
              </w:rPr>
              <w:t>並說出句子讓人印象深刻的特色。</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讀劇本</w:t>
            </w:r>
            <w:r w:rsidRPr="0097035D">
              <w:rPr>
                <w:rFonts w:ascii="標楷體" w:eastAsia="標楷體" w:hAnsi="標楷體" w:cs="新細明體" w:hint="eastAsia"/>
                <w:bCs/>
                <w:color w:val="000000"/>
                <w:sz w:val="26"/>
                <w:szCs w:val="20"/>
              </w:rPr>
              <w:t>學</w:t>
            </w:r>
            <w:r w:rsidRPr="0097035D">
              <w:rPr>
                <w:rFonts w:ascii="標楷體" w:eastAsia="標楷體" w:hAnsi="標楷體" w:cs="新細明體" w:hint="eastAsia"/>
                <w:bCs/>
                <w:color w:val="000000"/>
                <w:sz w:val="26"/>
                <w:szCs w:val="20"/>
                <w:lang w:eastAsia="zh-HK"/>
              </w:rPr>
              <w:t>表演</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1.教師提問引導學生觀察劇本中關於場景、人物、動作、表情等明顯或隱藏的訊息。</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2.學生分組討論相互配合的各項注意事項並練習表演。</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3.小組分別上臺表演，同學欣賞鼓勵，教師講評後引導學生回顧本節學習歷程。</w:t>
            </w:r>
          </w:p>
        </w:tc>
        <w:tc>
          <w:tcPr>
            <w:tcW w:w="2126" w:type="dxa"/>
            <w:vAlign w:val="center"/>
          </w:tcPr>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口頭評量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作業評量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小組互動表現</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3945" w:type="dxa"/>
            <w:vAlign w:val="center"/>
          </w:tcPr>
          <w:p w:rsidR="00341680" w:rsidRPr="0097035D" w:rsidRDefault="00341680" w:rsidP="00B71C89">
            <w:pPr>
              <w:spacing w:line="260" w:lineRule="exact"/>
              <w:ind w:rightChars="-25" w:right="-60"/>
              <w:rPr>
                <w:rFonts w:eastAsiaTheme="minorEastAsia"/>
                <w:bCs/>
                <w:sz w:val="20"/>
                <w:szCs w:val="20"/>
              </w:rPr>
            </w:pPr>
            <w:r w:rsidRPr="0097035D">
              <w:rPr>
                <w:rFonts w:ascii="標楷體" w:eastAsia="標楷體" w:hAnsi="標楷體" w:cs="新細明體" w:hint="eastAsia"/>
                <w:bCs/>
                <w:color w:val="000000"/>
                <w:sz w:val="26"/>
                <w:szCs w:val="20"/>
              </w:rPr>
              <w:t>【閱讀素養教育】</w:t>
            </w:r>
          </w:p>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【生涯規劃教育】</w:t>
            </w:r>
          </w:p>
          <w:p w:rsidR="00341680" w:rsidRPr="0097035D" w:rsidRDefault="00341680" w:rsidP="00C12468">
            <w:pPr>
              <w:spacing w:line="260" w:lineRule="exact"/>
              <w:rPr>
                <w:rFonts w:eastAsiaTheme="minorEastAsia"/>
                <w:sz w:val="20"/>
                <w:szCs w:val="20"/>
              </w:rPr>
            </w:pPr>
            <w:r w:rsidRPr="0097035D">
              <w:rPr>
                <w:rFonts w:ascii="標楷體" w:eastAsia="標楷體" w:hAnsi="標楷體" w:cs="新細明體" w:hint="eastAsia"/>
                <w:bCs/>
                <w:color w:val="000000"/>
                <w:sz w:val="26"/>
                <w:szCs w:val="20"/>
              </w:rPr>
              <w:t>【戶外教育】</w:t>
            </w:r>
          </w:p>
        </w:tc>
      </w:tr>
      <w:tr w:rsidR="00341680" w:rsidTr="00341680">
        <w:trPr>
          <w:trHeight w:val="1827"/>
        </w:trPr>
        <w:tc>
          <w:tcPr>
            <w:tcW w:w="671" w:type="dxa"/>
            <w:vAlign w:val="center"/>
          </w:tcPr>
          <w:p w:rsidR="00341680" w:rsidRPr="0097035D" w:rsidRDefault="00341680" w:rsidP="00A0045E">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第十五週</w:t>
            </w:r>
          </w:p>
        </w:tc>
        <w:tc>
          <w:tcPr>
            <w:tcW w:w="1417" w:type="dxa"/>
            <w:vAlign w:val="center"/>
          </w:tcPr>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第肆單元：美好的祝福</w:t>
            </w:r>
          </w:p>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第十課 秋千上的婚禮</w:t>
            </w:r>
          </w:p>
        </w:tc>
        <w:tc>
          <w:tcPr>
            <w:tcW w:w="1250" w:type="dxa"/>
            <w:tcBorders>
              <w:right w:val="single" w:sz="4" w:space="0" w:color="auto"/>
            </w:tcBorders>
            <w:vAlign w:val="center"/>
          </w:tcPr>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A2系統思考與解決問題</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B1符號運用與溝通表達</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C3多元文化與國際理解</w:t>
            </w:r>
          </w:p>
        </w:tc>
        <w:tc>
          <w:tcPr>
            <w:tcW w:w="4969" w:type="dxa"/>
            <w:vAlign w:val="center"/>
          </w:tcPr>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活動一  主題試說</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1.學生分享自己參加婚禮的經驗、所見所聞及感想，依本課課名思考單元主題的關係，並依單元主題展開想像。</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字詞識寫</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1.學生朗讀課文，認讀語句、分析語詞和生字，圈出本課多音字並依教師指導理解詞義的方法嘗試解說語詞意義。</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2.教師配合語文百寶箱「1我會寫字」，引導學生將本課生字分為「舊經驗重組字」、「上下、左右、內外部件組合」的生字做分類識讀教學，再依字形結構，指導學生正確書寫。</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3.教師引導學生完成習作第一大題並回顧本節學習歷程。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內容深究</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1.學生細讀課文，依教師提問、個人經驗、觀察課文圖片、預測與想像，分組討論並理解課文內容。</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2.學生分段閱讀課文，教師提問引導學生回答、理解並整理段落大意。</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3.教師配合語文百寶箱「2</w:t>
            </w:r>
            <w:bookmarkStart w:id="0" w:name="_Hlk61812677"/>
            <w:r w:rsidRPr="0097035D">
              <w:rPr>
                <w:rFonts w:ascii="標楷體" w:eastAsia="標楷體" w:hAnsi="標楷體" w:cs="新細明體" w:hint="eastAsia"/>
                <w:bCs/>
                <w:color w:val="000000"/>
                <w:sz w:val="26"/>
                <w:szCs w:val="20"/>
                <w:lang w:eastAsia="zh-HK"/>
              </w:rPr>
              <w:t>意思表達更精簡</w:t>
            </w:r>
            <w:bookmarkEnd w:id="0"/>
            <w:r w:rsidRPr="0097035D">
              <w:rPr>
                <w:rFonts w:ascii="標楷體" w:eastAsia="標楷體" w:hAnsi="標楷體" w:cs="新細明體" w:hint="eastAsia"/>
                <w:bCs/>
                <w:color w:val="000000"/>
                <w:sz w:val="26"/>
                <w:szCs w:val="20"/>
                <w:lang w:eastAsia="zh-HK"/>
              </w:rPr>
              <w:t>」引導學生認識意思相近的語詞、完成習作第二大題，並回顧本節學習歷程。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活動四  形式深究</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1.教師配合語文百寶箱「3好像不一樣」、「4開頭結尾</w:t>
            </w:r>
            <w:r w:rsidRPr="0097035D">
              <w:rPr>
                <w:rFonts w:ascii="標楷體" w:eastAsia="標楷體" w:hAnsi="標楷體" w:cs="新細明體" w:hint="eastAsia"/>
                <w:bCs/>
                <w:color w:val="000000"/>
                <w:sz w:val="26"/>
                <w:szCs w:val="20"/>
              </w:rPr>
              <w:t>有畫面</w:t>
            </w:r>
            <w:r w:rsidRPr="0097035D">
              <w:rPr>
                <w:rFonts w:ascii="標楷體" w:eastAsia="標楷體" w:hAnsi="標楷體" w:cs="新細明體" w:hint="eastAsia"/>
                <w:bCs/>
                <w:color w:val="000000"/>
                <w:sz w:val="26"/>
                <w:szCs w:val="20"/>
                <w:lang w:eastAsia="zh-HK"/>
              </w:rPr>
              <w:t>」，引導學生比較並思考語詞的不同用法和意思、在語句開頭</w:t>
            </w:r>
            <w:r w:rsidRPr="0097035D">
              <w:rPr>
                <w:rFonts w:ascii="標楷體" w:eastAsia="標楷體" w:hAnsi="標楷體" w:cs="新細明體" w:hint="eastAsia"/>
                <w:bCs/>
                <w:color w:val="000000"/>
                <w:sz w:val="26"/>
                <w:szCs w:val="20"/>
              </w:rPr>
              <w:t>和</w:t>
            </w:r>
            <w:r w:rsidRPr="0097035D">
              <w:rPr>
                <w:rFonts w:ascii="標楷體" w:eastAsia="標楷體" w:hAnsi="標楷體" w:cs="新細明體" w:hint="eastAsia"/>
                <w:bCs/>
                <w:color w:val="000000"/>
                <w:sz w:val="26"/>
                <w:szCs w:val="20"/>
                <w:lang w:eastAsia="zh-HK"/>
              </w:rPr>
              <w:t>結尾加強寫景和形容</w:t>
            </w:r>
            <w:r w:rsidRPr="0097035D">
              <w:rPr>
                <w:rFonts w:ascii="標楷體" w:eastAsia="標楷體" w:hAnsi="標楷體" w:cs="新細明體" w:hint="eastAsia"/>
                <w:bCs/>
                <w:color w:val="000000"/>
                <w:sz w:val="26"/>
                <w:szCs w:val="20"/>
              </w:rPr>
              <w:t>，</w:t>
            </w:r>
            <w:r w:rsidRPr="0097035D">
              <w:rPr>
                <w:rFonts w:ascii="標楷體" w:eastAsia="標楷體" w:hAnsi="標楷體" w:cs="新細明體" w:hint="eastAsia"/>
                <w:bCs/>
                <w:color w:val="000000"/>
                <w:sz w:val="26"/>
                <w:szCs w:val="20"/>
                <w:lang w:eastAsia="zh-HK"/>
              </w:rPr>
              <w:t>讓句子充滿聲音和畫面感。</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2.教師指導學生適當斷句、強調語氣朗讀課文，學生練習後上臺發表。</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3.教師引導學生完成習作第三大題並回顧本節學習歷程。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活動五  議題探究</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1.教師提問引導學生依課文圖片回想本課內容，整理課文大意，說出課文主旨。</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2.教師提問引導學生觀察本課表述特色，說出本課前兩段先寫熱鬧的場景再聚焦到新娘、新郎的描寫，烘托出婚禮的熱鬧和特別。</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3.教師引導學生閱讀習作第</w:t>
            </w:r>
            <w:r w:rsidRPr="0097035D">
              <w:rPr>
                <w:rFonts w:ascii="標楷體" w:eastAsia="標楷體" w:hAnsi="標楷體" w:cs="新細明體" w:hint="eastAsia"/>
                <w:bCs/>
                <w:color w:val="000000"/>
                <w:sz w:val="26"/>
                <w:szCs w:val="20"/>
              </w:rPr>
              <w:t>四</w:t>
            </w:r>
            <w:r w:rsidRPr="0097035D">
              <w:rPr>
                <w:rFonts w:ascii="標楷體" w:eastAsia="標楷體" w:hAnsi="標楷體" w:cs="新細明體" w:hint="eastAsia"/>
                <w:bCs/>
                <w:color w:val="000000"/>
                <w:sz w:val="26"/>
                <w:szCs w:val="20"/>
                <w:lang w:eastAsia="zh-HK"/>
              </w:rPr>
              <w:t>大題唐詩，說出兩個不同新娘的特質與感想並完成題</w:t>
            </w:r>
            <w:r w:rsidRPr="0097035D">
              <w:rPr>
                <w:rFonts w:ascii="標楷體" w:eastAsia="標楷體" w:hAnsi="標楷體" w:cs="新細明體" w:hint="eastAsia"/>
                <w:bCs/>
                <w:color w:val="000000"/>
                <w:sz w:val="26"/>
                <w:szCs w:val="20"/>
              </w:rPr>
              <w:t>目</w:t>
            </w:r>
            <w:r w:rsidRPr="0097035D">
              <w:rPr>
                <w:rFonts w:ascii="標楷體" w:eastAsia="標楷體" w:hAnsi="標楷體" w:cs="新細明體" w:hint="eastAsia"/>
                <w:bCs/>
                <w:color w:val="000000"/>
                <w:sz w:val="26"/>
                <w:szCs w:val="20"/>
                <w:lang w:eastAsia="zh-HK"/>
              </w:rPr>
              <w:t>。</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4.學生朗讀課文並回顧本節學習歷程。</w:t>
            </w:r>
          </w:p>
        </w:tc>
        <w:tc>
          <w:tcPr>
            <w:tcW w:w="2126" w:type="dxa"/>
            <w:vAlign w:val="center"/>
          </w:tcPr>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口頭評量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作業評量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小組互動表現</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3945" w:type="dxa"/>
            <w:vAlign w:val="center"/>
          </w:tcPr>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【原住民族教育】</w:t>
            </w:r>
          </w:p>
          <w:p w:rsidR="00341680" w:rsidRPr="0097035D" w:rsidRDefault="00341680" w:rsidP="00C12468">
            <w:pPr>
              <w:spacing w:line="260" w:lineRule="exact"/>
              <w:rPr>
                <w:rFonts w:eastAsiaTheme="minorEastAsia"/>
                <w:sz w:val="20"/>
                <w:szCs w:val="20"/>
              </w:rPr>
            </w:pPr>
            <w:r w:rsidRPr="0097035D">
              <w:rPr>
                <w:rFonts w:ascii="標楷體" w:eastAsia="標楷體" w:hAnsi="標楷體" w:cs="新細明體" w:hint="eastAsia"/>
                <w:bCs/>
                <w:color w:val="000000"/>
                <w:sz w:val="26"/>
                <w:szCs w:val="20"/>
              </w:rPr>
              <w:t>【多元文化教育】</w:t>
            </w:r>
          </w:p>
        </w:tc>
      </w:tr>
      <w:tr w:rsidR="00341680" w:rsidTr="00341680">
        <w:trPr>
          <w:trHeight w:val="1827"/>
        </w:trPr>
        <w:tc>
          <w:tcPr>
            <w:tcW w:w="671" w:type="dxa"/>
            <w:vAlign w:val="center"/>
          </w:tcPr>
          <w:p w:rsidR="00341680" w:rsidRPr="0097035D" w:rsidRDefault="00341680" w:rsidP="00A0045E">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第十六週</w:t>
            </w:r>
          </w:p>
        </w:tc>
        <w:tc>
          <w:tcPr>
            <w:tcW w:w="1417" w:type="dxa"/>
            <w:vAlign w:val="center"/>
          </w:tcPr>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第肆單元：美好的祝福</w:t>
            </w:r>
          </w:p>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第十一課 一路平安</w:t>
            </w:r>
          </w:p>
        </w:tc>
        <w:tc>
          <w:tcPr>
            <w:tcW w:w="1250" w:type="dxa"/>
            <w:tcBorders>
              <w:right w:val="single" w:sz="4" w:space="0" w:color="auto"/>
            </w:tcBorders>
            <w:vAlign w:val="center"/>
          </w:tcPr>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A2系統思考與解決問題</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B1符號運用與溝通表達</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C1道德實踐與公民意識</w:t>
            </w:r>
          </w:p>
        </w:tc>
        <w:tc>
          <w:tcPr>
            <w:tcW w:w="4969" w:type="dxa"/>
            <w:vAlign w:val="center"/>
          </w:tcPr>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活動一  單課概覽</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1.學生分享除夕夜活動經驗，思考特殊工作無法回家過除夕夜的人付出的貢獻，依本課課名思考單元主題的關係，並依單元主題展開想像。</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字詞識寫</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1.學生朗讀課文，認讀語句、分析語詞和生字，圈出本課多音字並依教師指導理解詞義的方法嘗試解說語詞意義。</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2.教師配合語文百寶箱「1我會寫字」，引導學生將本課生字分為「舊經驗重組字」、「上下、左右、內外部件組合」的生字做分類識讀教學，再依字形結構，指導學生正確書寫。</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3.教師配合語文百寶箱「2部件好朋友」、「3讀起來不一樣」，引導學生複習同部件生字與多音字。</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4.教師引導學生完成習作第一大題並回顧本節學習歷程。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內容深究</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1.學生細讀課文，依教師提問、個人經驗、觀察課文圖片、預測與想像，分組討論並理解課文內容。</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2.學生分段閱讀課文，教師提問引導學生回答、理解並整理段落大意。</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3.教師配合語文百寶箱「4口語表達有禮貌」引導學生認識不同表達歉意的語詞、完成習作第二大題，並回顧本節學習歷程。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活動四  形式深究</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1.教師介紹本課句型，並配合語文百寶箱「5認識標點符號—分號」，引導學生認識分號。</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2.教師指導學生適當斷句、強調語氣朗讀課文，學生練習後上臺發表。</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3.教師引導學生完成習作第三大題並回顧本節學習歷程。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活動五  單課回顧</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1.教師提問引導學生回想本課內容，整理課文大意，說出課文主旨。</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2.教師引導學生複習專心聆聽的方法，完成習作第四大題。</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3.教師準備狀況字條，學生分組依狀況字條思考並練習應對方式，上臺表演後，教師予以講評鼓勵。</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4.學生朗讀課文並回顧本節學習歷程。</w:t>
            </w:r>
          </w:p>
        </w:tc>
        <w:tc>
          <w:tcPr>
            <w:tcW w:w="2126" w:type="dxa"/>
            <w:vAlign w:val="center"/>
          </w:tcPr>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口頭評量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作業評量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小組互動表現</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3945" w:type="dxa"/>
            <w:vAlign w:val="center"/>
          </w:tcPr>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【生命教育】</w:t>
            </w:r>
          </w:p>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【家庭教育】</w:t>
            </w:r>
          </w:p>
          <w:p w:rsidR="00341680" w:rsidRPr="0097035D" w:rsidRDefault="00341680" w:rsidP="00C12468">
            <w:pPr>
              <w:spacing w:line="260" w:lineRule="exact"/>
              <w:rPr>
                <w:rFonts w:eastAsiaTheme="minorEastAsia"/>
                <w:sz w:val="20"/>
                <w:szCs w:val="20"/>
              </w:rPr>
            </w:pPr>
            <w:r w:rsidRPr="0097035D">
              <w:rPr>
                <w:rFonts w:ascii="標楷體" w:eastAsia="標楷體" w:hAnsi="標楷體" w:cs="新細明體" w:hint="eastAsia"/>
                <w:bCs/>
                <w:color w:val="000000"/>
                <w:sz w:val="26"/>
                <w:szCs w:val="20"/>
              </w:rPr>
              <w:t>【生涯規劃教育】</w:t>
            </w:r>
          </w:p>
        </w:tc>
      </w:tr>
      <w:tr w:rsidR="00341680" w:rsidTr="00341680">
        <w:trPr>
          <w:trHeight w:val="1827"/>
        </w:trPr>
        <w:tc>
          <w:tcPr>
            <w:tcW w:w="671" w:type="dxa"/>
            <w:vAlign w:val="center"/>
          </w:tcPr>
          <w:p w:rsidR="00341680" w:rsidRPr="0097035D" w:rsidRDefault="00341680" w:rsidP="00A0045E">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第十七週</w:t>
            </w:r>
          </w:p>
        </w:tc>
        <w:tc>
          <w:tcPr>
            <w:tcW w:w="1417" w:type="dxa"/>
            <w:vAlign w:val="center"/>
          </w:tcPr>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第肆單元：美好的祝福</w:t>
            </w:r>
          </w:p>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第十二課 大團圓</w:t>
            </w:r>
          </w:p>
        </w:tc>
        <w:tc>
          <w:tcPr>
            <w:tcW w:w="1250" w:type="dxa"/>
            <w:tcBorders>
              <w:right w:val="single" w:sz="4" w:space="0" w:color="auto"/>
            </w:tcBorders>
            <w:vAlign w:val="center"/>
          </w:tcPr>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A2系統思考與解決問題</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B1符號運用與溝通表達</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C1道德實踐與公民意識</w:t>
            </w:r>
          </w:p>
        </w:tc>
        <w:tc>
          <w:tcPr>
            <w:tcW w:w="4969" w:type="dxa"/>
            <w:vAlign w:val="center"/>
          </w:tcPr>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活動一  單課概覽</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1.學生觀察除夕夜吃團圓飯圖片分享心得，依本課課名思考單元主題的關係。</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2.教師引導學生依課名預測內容，默讀課文後比較文章與自己的想法差異並說出全課重點。</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3.學生分段朗讀，教師指導朗讀之流暢性後，學生依不同分組朗讀課文，並回顧本節學習歷程。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字詞識寫</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1.學生朗讀課文，認讀語句、分析語詞和生字，圈出本課多音字並依教師指導理解詞義的方法嘗試解說語詞意義。</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2.教師配合語文百寶箱「1我會寫字」，引導學生將本課生字分為「舊經驗重組字」、「上下、左右、內外部件組合」的生字做分類識讀教學，再依字形結構，指導學生正確書寫。</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3.教師配合語文百寶箱「2部件好朋友」，引導學生複習同部件生字。</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4.教師引導學生完成習作第一大題並回顧本節學習歷程。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內容深究</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1.學生細讀課文，依教師提問、個人經驗、觀察課文圖片、預測與想像，分組討論並理解課文內容。</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2.學生分段閱讀課文，教師提問引導學生回答、理解並整理段落大意。</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lang w:eastAsia="zh-HK"/>
              </w:rPr>
              <w:t>3.</w:t>
            </w:r>
            <w:r w:rsidRPr="0097035D">
              <w:rPr>
                <w:rFonts w:ascii="標楷體" w:eastAsia="標楷體" w:hAnsi="標楷體" w:cs="新細明體" w:hint="eastAsia"/>
                <w:bCs/>
                <w:color w:val="000000"/>
                <w:sz w:val="26"/>
                <w:szCs w:val="20"/>
              </w:rPr>
              <w:t>教師配合</w:t>
            </w:r>
            <w:r w:rsidRPr="0097035D">
              <w:rPr>
                <w:rFonts w:ascii="標楷體" w:eastAsia="標楷體" w:hAnsi="標楷體" w:cs="新細明體" w:hint="eastAsia"/>
                <w:bCs/>
                <w:color w:val="000000"/>
                <w:sz w:val="26"/>
                <w:szCs w:val="20"/>
                <w:lang w:eastAsia="zh-HK"/>
              </w:rPr>
              <w:t>語文百寶箱「</w:t>
            </w:r>
            <w:r w:rsidRPr="0097035D">
              <w:rPr>
                <w:rFonts w:ascii="標楷體" w:eastAsia="標楷體" w:hAnsi="標楷體" w:cs="新細明體" w:hint="eastAsia"/>
                <w:bCs/>
                <w:color w:val="000000"/>
                <w:sz w:val="26"/>
                <w:szCs w:val="20"/>
              </w:rPr>
              <w:t>5開頭結尾有畫面」引導學生欣賞本課描寫手法。</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4.</w:t>
            </w:r>
            <w:r w:rsidRPr="0097035D">
              <w:rPr>
                <w:rFonts w:ascii="標楷體" w:eastAsia="標楷體" w:hAnsi="標楷體" w:cs="新細明體" w:hint="eastAsia"/>
                <w:bCs/>
                <w:color w:val="000000"/>
                <w:sz w:val="26"/>
                <w:szCs w:val="20"/>
                <w:lang w:eastAsia="zh-HK"/>
              </w:rPr>
              <w:t>教師提問引導學生回顧第十、十一的課文，完成習作第四大題，並回顧本節學習歷程。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活動四  形式深究</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1.教師配合語文百寶箱「3意思相同的語詞」、「4有了對比更生動」，引導學生觀察使用不同語詞及對比的詞讓語句更多變化和不同的感受。</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2.教師指導學生適當斷句、強調語氣朗讀課文，學生練習後上臺發表。</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3.教師引導學生完成習作第二、三大題並回顧本節學習歷程。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活動五  全文回顧</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1.教師提問引導學生回想本單元三課內容，並重述本課內容。</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2.教師提問引導學生細說本課故事內容、整理課文大意，說出課文主旨。</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3.教師板書習作第五大題寫作練習題目，提問引導學生分享自己的經驗和心得，並練習依結構圖口述作文。</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4.學生於作文簿完成習作第五大題，教師批閱後分享學生文章優美文句並予講評鼓勵。</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5.回顧本節學習歷程。</w:t>
            </w:r>
          </w:p>
        </w:tc>
        <w:tc>
          <w:tcPr>
            <w:tcW w:w="2126" w:type="dxa"/>
            <w:vAlign w:val="center"/>
          </w:tcPr>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口頭評量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作業評量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小組互動表現</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3945" w:type="dxa"/>
            <w:vAlign w:val="center"/>
          </w:tcPr>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【品德教育】</w:t>
            </w:r>
          </w:p>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【家庭教育】</w:t>
            </w:r>
          </w:p>
          <w:p w:rsidR="00341680" w:rsidRPr="0097035D" w:rsidRDefault="00341680" w:rsidP="00C12468">
            <w:pPr>
              <w:spacing w:line="260" w:lineRule="exact"/>
              <w:rPr>
                <w:rFonts w:eastAsiaTheme="minorEastAsia"/>
                <w:sz w:val="20"/>
                <w:szCs w:val="20"/>
              </w:rPr>
            </w:pPr>
            <w:r w:rsidRPr="0097035D">
              <w:rPr>
                <w:rFonts w:ascii="標楷體" w:eastAsia="標楷體" w:hAnsi="標楷體" w:cs="新細明體" w:hint="eastAsia"/>
                <w:bCs/>
                <w:color w:val="000000"/>
                <w:sz w:val="26"/>
                <w:szCs w:val="20"/>
              </w:rPr>
              <w:t>【生命教育】</w:t>
            </w:r>
          </w:p>
        </w:tc>
      </w:tr>
      <w:tr w:rsidR="00341680" w:rsidTr="00341680">
        <w:trPr>
          <w:trHeight w:val="1827"/>
        </w:trPr>
        <w:tc>
          <w:tcPr>
            <w:tcW w:w="671" w:type="dxa"/>
            <w:vAlign w:val="center"/>
          </w:tcPr>
          <w:p w:rsidR="00341680" w:rsidRPr="0097035D" w:rsidRDefault="00341680" w:rsidP="00A0045E">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第十八週</w:t>
            </w:r>
          </w:p>
        </w:tc>
        <w:tc>
          <w:tcPr>
            <w:tcW w:w="1417" w:type="dxa"/>
            <w:vAlign w:val="center"/>
          </w:tcPr>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第肆單元：美好的祝福</w:t>
            </w:r>
          </w:p>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統整活動四</w:t>
            </w:r>
          </w:p>
        </w:tc>
        <w:tc>
          <w:tcPr>
            <w:tcW w:w="1250" w:type="dxa"/>
            <w:tcBorders>
              <w:right w:val="single" w:sz="4" w:space="0" w:color="auto"/>
            </w:tcBorders>
            <w:vAlign w:val="center"/>
          </w:tcPr>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A2系統思考與解決問題</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B1符號運用與溝通表達</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C1道德實踐與公民意識</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C3多元文化與國際理解</w:t>
            </w:r>
          </w:p>
        </w:tc>
        <w:tc>
          <w:tcPr>
            <w:tcW w:w="4969" w:type="dxa"/>
            <w:vAlign w:val="center"/>
          </w:tcPr>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lang w:eastAsia="zh-HK"/>
              </w:rPr>
              <w:t>活動一  修改</w:t>
            </w:r>
            <w:r w:rsidRPr="0097035D">
              <w:rPr>
                <w:rFonts w:ascii="標楷體" w:eastAsia="標楷體" w:hAnsi="標楷體" w:cs="新細明體" w:hint="eastAsia"/>
                <w:bCs/>
                <w:color w:val="000000"/>
                <w:sz w:val="26"/>
                <w:szCs w:val="20"/>
              </w:rPr>
              <w:t>句子的</w:t>
            </w:r>
            <w:r w:rsidRPr="0097035D">
              <w:rPr>
                <w:rFonts w:ascii="標楷體" w:eastAsia="標楷體" w:hAnsi="標楷體" w:cs="新細明體" w:hint="eastAsia"/>
                <w:bCs/>
                <w:color w:val="000000"/>
                <w:sz w:val="26"/>
                <w:szCs w:val="20"/>
                <w:lang w:eastAsia="zh-HK"/>
              </w:rPr>
              <w:t>標點</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1.教師引導學生複習曾經學過的標點符號寫法及用法。</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2.教師引導學生朗讀課本例句，分別說出例句中錯誤使用的標點符號及正確符號。</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3.學生依所學方法完成習作</w:t>
            </w:r>
            <w:r w:rsidRPr="0097035D">
              <w:rPr>
                <w:rFonts w:ascii="標楷體" w:eastAsia="標楷體" w:hAnsi="標楷體" w:cs="新細明體" w:hint="eastAsia"/>
                <w:color w:val="000000"/>
                <w:sz w:val="26"/>
                <w:szCs w:val="20"/>
              </w:rPr>
              <w:t>統整活動</w:t>
            </w:r>
            <w:r w:rsidRPr="0097035D">
              <w:rPr>
                <w:rFonts w:ascii="標楷體" w:eastAsia="標楷體" w:hAnsi="標楷體" w:cs="新細明體" w:hint="eastAsia"/>
                <w:bCs/>
                <w:color w:val="000000"/>
                <w:sz w:val="26"/>
                <w:szCs w:val="20"/>
                <w:lang w:eastAsia="zh-HK"/>
              </w:rPr>
              <w:t>四並回顧本節學習歷程。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看照片說故事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1.教師引導學生細心觀察課本圖片，說出所看到的細節和想像再朗讀圖片說明，並比較自己所見與圖片說明的異同。</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2.教師教師引導學生思考介紹照片內容的方法，練習依人、時、地、事，說出照片內容，先簡單介紹主要事情，再把印象深刻的部分詳細說明，想好介紹順序，以流暢的語句介紹照片。</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3.學生練習用學得的方法介紹自己的照片故事，教師引導學生回顧本節學習歷程。</w:t>
            </w:r>
          </w:p>
          <w:p w:rsidR="00341680" w:rsidRPr="0097035D" w:rsidRDefault="00341680" w:rsidP="00A0045E">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lang w:eastAsia="zh-HK"/>
              </w:rPr>
              <w:t>活動三  大家一起</w:t>
            </w:r>
            <w:r w:rsidRPr="0097035D">
              <w:rPr>
                <w:rFonts w:ascii="標楷體" w:eastAsia="標楷體" w:hAnsi="標楷體" w:cs="新細明體" w:hint="eastAsia"/>
                <w:bCs/>
                <w:color w:val="000000"/>
                <w:sz w:val="26"/>
                <w:szCs w:val="20"/>
              </w:rPr>
              <w:t>寫春聯</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1.教師引導學生觀察春聯的字體，學生說出春聯字體與硬筆字體的不同。</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2.教師介紹書法用具、使用方法及注意事項，特別介紹並比較握筆姿勢。</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3.教師引導學生欣賞春聯上的書法之美，學生練習寫春字，並回顧本節學習歷程。</w:t>
            </w:r>
          </w:p>
        </w:tc>
        <w:tc>
          <w:tcPr>
            <w:tcW w:w="2126" w:type="dxa"/>
            <w:vAlign w:val="center"/>
          </w:tcPr>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口頭評量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作業評量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小組互動表現</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3945" w:type="dxa"/>
            <w:vAlign w:val="center"/>
          </w:tcPr>
          <w:p w:rsidR="00341680" w:rsidRPr="0097035D" w:rsidRDefault="00341680" w:rsidP="00B71C89">
            <w:pPr>
              <w:spacing w:line="260" w:lineRule="exact"/>
              <w:ind w:rightChars="-25" w:right="-60"/>
              <w:rPr>
                <w:rFonts w:eastAsiaTheme="minorEastAsia"/>
                <w:bCs/>
                <w:sz w:val="20"/>
                <w:szCs w:val="20"/>
              </w:rPr>
            </w:pPr>
            <w:r w:rsidRPr="0097035D">
              <w:rPr>
                <w:rFonts w:ascii="標楷體" w:eastAsia="標楷體" w:hAnsi="標楷體" w:cs="新細明體" w:hint="eastAsia"/>
                <w:bCs/>
                <w:color w:val="000000"/>
                <w:sz w:val="26"/>
                <w:szCs w:val="20"/>
              </w:rPr>
              <w:t>【品德教育】</w:t>
            </w:r>
          </w:p>
          <w:p w:rsidR="00341680" w:rsidRPr="0097035D" w:rsidRDefault="00341680" w:rsidP="00B71C89">
            <w:pPr>
              <w:spacing w:line="260" w:lineRule="exact"/>
              <w:ind w:rightChars="-25" w:right="-60"/>
              <w:rPr>
                <w:rFonts w:eastAsiaTheme="minorEastAsia"/>
                <w:bCs/>
                <w:sz w:val="20"/>
                <w:szCs w:val="20"/>
              </w:rPr>
            </w:pPr>
            <w:r w:rsidRPr="0097035D">
              <w:rPr>
                <w:rFonts w:ascii="標楷體" w:eastAsia="標楷體" w:hAnsi="標楷體" w:cs="新細明體" w:hint="eastAsia"/>
                <w:bCs/>
                <w:color w:val="000000"/>
                <w:sz w:val="26"/>
                <w:szCs w:val="20"/>
              </w:rPr>
              <w:t>【家庭教育】</w:t>
            </w:r>
          </w:p>
          <w:p w:rsidR="00341680" w:rsidRPr="0097035D" w:rsidRDefault="00341680" w:rsidP="00B71C89">
            <w:pPr>
              <w:spacing w:line="260" w:lineRule="exact"/>
              <w:ind w:rightChars="-25" w:right="-60"/>
              <w:rPr>
                <w:rFonts w:eastAsiaTheme="minorEastAsia"/>
                <w:bCs/>
                <w:sz w:val="20"/>
                <w:szCs w:val="20"/>
              </w:rPr>
            </w:pPr>
            <w:r w:rsidRPr="0097035D">
              <w:rPr>
                <w:rFonts w:ascii="標楷體" w:eastAsia="標楷體" w:hAnsi="標楷體" w:cs="新細明體" w:hint="eastAsia"/>
                <w:bCs/>
                <w:color w:val="000000"/>
                <w:sz w:val="26"/>
                <w:szCs w:val="20"/>
              </w:rPr>
              <w:t>【生命教育】</w:t>
            </w:r>
          </w:p>
          <w:p w:rsidR="00341680" w:rsidRPr="0097035D" w:rsidRDefault="00341680" w:rsidP="00B71C89">
            <w:pPr>
              <w:spacing w:line="260" w:lineRule="exact"/>
              <w:ind w:rightChars="-25" w:right="-60"/>
              <w:rPr>
                <w:rFonts w:eastAsiaTheme="minorEastAsia"/>
                <w:bCs/>
                <w:sz w:val="20"/>
                <w:szCs w:val="20"/>
              </w:rPr>
            </w:pPr>
            <w:r w:rsidRPr="0097035D">
              <w:rPr>
                <w:rFonts w:ascii="標楷體" w:eastAsia="標楷體" w:hAnsi="標楷體" w:cs="新細明體" w:hint="eastAsia"/>
                <w:bCs/>
                <w:color w:val="000000"/>
                <w:sz w:val="26"/>
                <w:szCs w:val="20"/>
              </w:rPr>
              <w:t>【閱讀素養教育】</w:t>
            </w:r>
          </w:p>
          <w:p w:rsidR="00341680" w:rsidRPr="0097035D" w:rsidRDefault="00341680" w:rsidP="00C12468">
            <w:pPr>
              <w:spacing w:line="260" w:lineRule="exact"/>
              <w:rPr>
                <w:rFonts w:eastAsiaTheme="minorEastAsia"/>
                <w:sz w:val="20"/>
                <w:szCs w:val="20"/>
              </w:rPr>
            </w:pPr>
            <w:r w:rsidRPr="0097035D">
              <w:rPr>
                <w:rFonts w:ascii="標楷體" w:eastAsia="標楷體" w:hAnsi="標楷體" w:cs="新細明體" w:hint="eastAsia"/>
                <w:bCs/>
                <w:color w:val="000000"/>
                <w:sz w:val="26"/>
                <w:szCs w:val="20"/>
              </w:rPr>
              <w:t>【多元文化教育】</w:t>
            </w:r>
          </w:p>
        </w:tc>
      </w:tr>
      <w:tr w:rsidR="00341680" w:rsidTr="00341680">
        <w:trPr>
          <w:trHeight w:val="1827"/>
        </w:trPr>
        <w:tc>
          <w:tcPr>
            <w:tcW w:w="671" w:type="dxa"/>
            <w:vAlign w:val="center"/>
          </w:tcPr>
          <w:p w:rsidR="00341680" w:rsidRPr="0097035D" w:rsidRDefault="00341680" w:rsidP="00A0045E">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第十九週</w:t>
            </w:r>
          </w:p>
        </w:tc>
        <w:tc>
          <w:tcPr>
            <w:tcW w:w="1417" w:type="dxa"/>
            <w:vAlign w:val="center"/>
          </w:tcPr>
          <w:p w:rsidR="00341680" w:rsidRPr="0097035D" w:rsidRDefault="00341680" w:rsidP="00954FB8">
            <w:pPr>
              <w:spacing w:line="260" w:lineRule="exact"/>
              <w:jc w:val="center"/>
              <w:rPr>
                <w:rFonts w:eastAsiaTheme="minorEastAsia"/>
                <w:sz w:val="20"/>
                <w:szCs w:val="20"/>
              </w:rPr>
            </w:pPr>
          </w:p>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愛閱讀二：老鼠嫁女兒</w:t>
            </w:r>
          </w:p>
        </w:tc>
        <w:tc>
          <w:tcPr>
            <w:tcW w:w="1250" w:type="dxa"/>
            <w:tcBorders>
              <w:right w:val="single" w:sz="4" w:space="0" w:color="auto"/>
            </w:tcBorders>
            <w:vAlign w:val="center"/>
          </w:tcPr>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A2系統思考與解決問題</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B1符號運用與溝通表達</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C2人際關係與團隊合作</w:t>
            </w:r>
          </w:p>
        </w:tc>
        <w:tc>
          <w:tcPr>
            <w:tcW w:w="4969" w:type="dxa"/>
            <w:vAlign w:val="center"/>
          </w:tcPr>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活動一  整體概覽</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1.教師引導學生依標題預測文章內容，學生複習默讀技巧標記圖片與段落關係並快速默讀課文。</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2.教師依課中提問引導學生概覽全文。</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3.教師引導學生分組討論各段提問並上臺發表，教師總結講評整理本文大意。</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策略引導</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1.教師請學生分享上節默讀時標記的圖片與對應的段落，引導學生察覺插圖在閱讀策略上的功能。</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2.學生細讀文章，教師提問引導學生理解文章內容。</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3.教師引導學生完成愛閱讀習作1、2題，並回顧本節學習歷程。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策略運用</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1.教師引導學生思考故事中各角色表現的行為能力與限制，並說出自己的感想。</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2.教師引導學生完成習作愛閱讀3、4題。</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3.教師引導學生回顧本本習得的閱讀策略並於其他文本練習「觀察插圖、對照內容」的策略。</w:t>
            </w:r>
          </w:p>
        </w:tc>
        <w:tc>
          <w:tcPr>
            <w:tcW w:w="2126" w:type="dxa"/>
            <w:vAlign w:val="center"/>
          </w:tcPr>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口頭評量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作業評量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小組互動表現</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3945" w:type="dxa"/>
            <w:vAlign w:val="center"/>
          </w:tcPr>
          <w:p w:rsidR="00341680" w:rsidRPr="0097035D" w:rsidRDefault="00341680" w:rsidP="00B71C89">
            <w:pPr>
              <w:spacing w:line="260" w:lineRule="exact"/>
              <w:ind w:rightChars="-25" w:right="-60"/>
              <w:rPr>
                <w:rFonts w:eastAsiaTheme="minorEastAsia"/>
                <w:bCs/>
                <w:sz w:val="20"/>
                <w:szCs w:val="20"/>
              </w:rPr>
            </w:pPr>
            <w:r w:rsidRPr="0097035D">
              <w:rPr>
                <w:rFonts w:ascii="標楷體" w:eastAsia="標楷體" w:hAnsi="標楷體" w:cs="新細明體" w:hint="eastAsia"/>
                <w:bCs/>
                <w:color w:val="000000"/>
                <w:sz w:val="26"/>
                <w:szCs w:val="20"/>
              </w:rPr>
              <w:t>【閱讀素養教育】</w:t>
            </w:r>
          </w:p>
          <w:p w:rsidR="00341680" w:rsidRPr="0097035D" w:rsidRDefault="00341680" w:rsidP="00C12468">
            <w:pPr>
              <w:spacing w:line="260" w:lineRule="exact"/>
              <w:rPr>
                <w:rFonts w:eastAsiaTheme="minorEastAsia"/>
                <w:sz w:val="20"/>
                <w:szCs w:val="20"/>
              </w:rPr>
            </w:pPr>
            <w:r w:rsidRPr="0097035D">
              <w:rPr>
                <w:rFonts w:ascii="標楷體" w:eastAsia="標楷體" w:hAnsi="標楷體" w:cs="新細明體" w:hint="eastAsia"/>
                <w:bCs/>
                <w:color w:val="000000"/>
                <w:sz w:val="26"/>
                <w:szCs w:val="20"/>
              </w:rPr>
              <w:t>【生涯規劃教育】</w:t>
            </w:r>
          </w:p>
        </w:tc>
      </w:tr>
      <w:tr w:rsidR="00341680" w:rsidTr="00341680">
        <w:trPr>
          <w:trHeight w:val="1827"/>
        </w:trPr>
        <w:tc>
          <w:tcPr>
            <w:tcW w:w="671" w:type="dxa"/>
            <w:vAlign w:val="center"/>
          </w:tcPr>
          <w:p w:rsidR="00341680" w:rsidRDefault="00341680" w:rsidP="00A0045E">
            <w:pPr>
              <w:spacing w:line="260" w:lineRule="exact"/>
              <w:jc w:val="center"/>
              <w:rPr>
                <w:rFonts w:ascii="標楷體" w:eastAsia="標楷體" w:hAnsi="標楷體"/>
                <w:snapToGrid w:val="0"/>
                <w:sz w:val="26"/>
                <w:szCs w:val="20"/>
              </w:rPr>
            </w:pPr>
            <w:r w:rsidRPr="0097035D">
              <w:rPr>
                <w:rFonts w:ascii="標楷體" w:eastAsia="標楷體" w:hAnsi="標楷體" w:hint="eastAsia"/>
                <w:snapToGrid w:val="0"/>
                <w:sz w:val="26"/>
                <w:szCs w:val="20"/>
              </w:rPr>
              <w:t>第二十週</w:t>
            </w:r>
          </w:p>
          <w:p w:rsidR="00580082" w:rsidRPr="0097035D" w:rsidRDefault="00580082" w:rsidP="00A0045E">
            <w:pPr>
              <w:spacing w:line="260" w:lineRule="exact"/>
              <w:jc w:val="center"/>
              <w:rPr>
                <w:rFonts w:eastAsiaTheme="minorEastAsia"/>
                <w:snapToGrid w:val="0"/>
                <w:sz w:val="20"/>
                <w:szCs w:val="20"/>
              </w:rPr>
            </w:pPr>
          </w:p>
        </w:tc>
        <w:tc>
          <w:tcPr>
            <w:tcW w:w="1417" w:type="dxa"/>
            <w:vAlign w:val="center"/>
          </w:tcPr>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第參、肆單元</w:t>
            </w:r>
          </w:p>
          <w:p w:rsidR="00580082" w:rsidRDefault="00341680" w:rsidP="00580082">
            <w:pPr>
              <w:spacing w:line="260" w:lineRule="exact"/>
              <w:jc w:val="center"/>
              <w:rPr>
                <w:rFonts w:ascii="標楷體" w:eastAsia="標楷體" w:hAnsi="標楷體" w:cs="新細明體"/>
                <w:color w:val="000000"/>
                <w:sz w:val="26"/>
                <w:szCs w:val="20"/>
              </w:rPr>
            </w:pPr>
            <w:r w:rsidRPr="0097035D">
              <w:rPr>
                <w:rFonts w:ascii="標楷體" w:eastAsia="標楷體" w:hAnsi="標楷體" w:cs="新細明體" w:hint="eastAsia"/>
                <w:color w:val="000000"/>
                <w:sz w:val="26"/>
                <w:szCs w:val="20"/>
              </w:rPr>
              <w:t>複習週二</w:t>
            </w:r>
          </w:p>
          <w:p w:rsidR="00580082" w:rsidRDefault="00580082" w:rsidP="00580082">
            <w:pPr>
              <w:spacing w:line="260" w:lineRule="exact"/>
              <w:jc w:val="center"/>
              <w:rPr>
                <w:rFonts w:ascii="標楷體" w:eastAsia="標楷體" w:hAnsi="標楷體"/>
                <w:snapToGrid w:val="0"/>
                <w:sz w:val="26"/>
                <w:szCs w:val="20"/>
              </w:rPr>
            </w:pPr>
          </w:p>
          <w:p w:rsidR="00341680" w:rsidRPr="0097035D" w:rsidRDefault="00580082" w:rsidP="00580082">
            <w:pPr>
              <w:spacing w:line="260" w:lineRule="exact"/>
              <w:jc w:val="center"/>
              <w:rPr>
                <w:rFonts w:eastAsiaTheme="minorEastAsia"/>
                <w:sz w:val="20"/>
                <w:szCs w:val="20"/>
              </w:rPr>
            </w:pPr>
            <w:r w:rsidRPr="0097035D">
              <w:rPr>
                <w:rFonts w:ascii="標楷體" w:eastAsia="標楷體" w:hAnsi="標楷體" w:cs="新細明體" w:hint="eastAsia"/>
                <w:bCs/>
                <w:color w:val="000000"/>
                <w:sz w:val="26"/>
                <w:szCs w:val="20"/>
              </w:rPr>
              <w:t>【</w:t>
            </w:r>
            <w:r>
              <w:rPr>
                <w:rFonts w:ascii="標楷體" w:eastAsia="標楷體" w:hAnsi="標楷體" w:cs="新細明體" w:hint="eastAsia"/>
                <w:color w:val="000000"/>
                <w:sz w:val="26"/>
                <w:szCs w:val="20"/>
              </w:rPr>
              <w:t>評量週</w:t>
            </w:r>
            <w:r w:rsidR="00696048" w:rsidRPr="0097035D">
              <w:rPr>
                <w:rFonts w:ascii="標楷體" w:eastAsia="標楷體" w:hAnsi="標楷體" w:cs="新細明體" w:hint="eastAsia"/>
                <w:bCs/>
                <w:color w:val="000000"/>
                <w:sz w:val="26"/>
                <w:szCs w:val="20"/>
              </w:rPr>
              <w:t>】</w:t>
            </w:r>
          </w:p>
        </w:tc>
        <w:tc>
          <w:tcPr>
            <w:tcW w:w="1250" w:type="dxa"/>
            <w:tcBorders>
              <w:right w:val="single" w:sz="4" w:space="0" w:color="auto"/>
            </w:tcBorders>
            <w:vAlign w:val="center"/>
          </w:tcPr>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A2系統思考與解決問題</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A3規劃執行與創新應變</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B1符號運用與溝通表達</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B3藝術涵養與美感素養</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C1道德實踐與公民意識</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C2人際關係與團隊合作</w:t>
            </w:r>
          </w:p>
        </w:tc>
        <w:tc>
          <w:tcPr>
            <w:tcW w:w="4969" w:type="dxa"/>
            <w:vAlign w:val="center"/>
          </w:tcPr>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活動一  重述</w:t>
            </w:r>
            <w:r w:rsidRPr="0097035D">
              <w:rPr>
                <w:rFonts w:ascii="標楷體" w:eastAsia="標楷體" w:hAnsi="標楷體" w:cs="新細明體" w:hint="eastAsia"/>
                <w:bCs/>
                <w:color w:val="000000"/>
                <w:sz w:val="26"/>
                <w:szCs w:val="20"/>
              </w:rPr>
              <w:t>課文</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1.教師提問引導學生說出第</w:t>
            </w:r>
            <w:r w:rsidRPr="0097035D">
              <w:rPr>
                <w:rFonts w:ascii="標楷體" w:eastAsia="標楷體" w:hAnsi="標楷體" w:cs="新細明體" w:hint="eastAsia"/>
                <w:bCs/>
                <w:color w:val="000000"/>
                <w:sz w:val="26"/>
                <w:szCs w:val="20"/>
              </w:rPr>
              <w:t>參</w:t>
            </w:r>
            <w:r w:rsidRPr="0097035D">
              <w:rPr>
                <w:rFonts w:ascii="標楷體" w:eastAsia="標楷體" w:hAnsi="標楷體" w:cs="新細明體" w:hint="eastAsia"/>
                <w:bCs/>
                <w:color w:val="000000"/>
                <w:sz w:val="26"/>
                <w:szCs w:val="20"/>
                <w:lang w:eastAsia="zh-HK"/>
              </w:rPr>
              <w:t>、</w:t>
            </w:r>
            <w:r w:rsidRPr="0097035D">
              <w:rPr>
                <w:rFonts w:ascii="標楷體" w:eastAsia="標楷體" w:hAnsi="標楷體" w:cs="新細明體" w:hint="eastAsia"/>
                <w:bCs/>
                <w:color w:val="000000"/>
                <w:sz w:val="26"/>
                <w:szCs w:val="20"/>
              </w:rPr>
              <w:t>肆</w:t>
            </w:r>
            <w:r w:rsidRPr="0097035D">
              <w:rPr>
                <w:rFonts w:ascii="標楷體" w:eastAsia="標楷體" w:hAnsi="標楷體" w:cs="新細明體" w:hint="eastAsia"/>
                <w:bCs/>
                <w:color w:val="000000"/>
                <w:sz w:val="26"/>
                <w:szCs w:val="20"/>
                <w:lang w:eastAsia="zh-HK"/>
              </w:rPr>
              <w:t>單元各課大意及單元主題名稱及主題意識。</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2.教師依「人、事、時、地、物」提問引導學生回顧各課內容。</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3.教師引導學生用自己的話重述各課內容。</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4.教師引導學生回顧本節學習歷程。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複習各課生字、語詞及句型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1.教師依「多音字」、「相似部首」、「相同部件」等分類，引導學生複習生字。</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3.教師引導學生依各生字說出字義、常用語詞和語詞的意思。</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4.教師依各課重要句型引導學生口述造句。</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5.教師引導學生回顧本節學習歷程。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複習標點符號、擴寫句子和觀察圖片配合內容的閱讀策略。</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1.教師複習學過的標點符號及本冊第參、肆單元習得的標點符號並練習修改錯誤的標點符號。</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2.教師配合課本</w:t>
            </w:r>
            <w:r w:rsidRPr="0097035D">
              <w:rPr>
                <w:rFonts w:ascii="標楷體" w:eastAsia="標楷體" w:hAnsi="標楷體" w:cs="新細明體" w:hint="eastAsia"/>
                <w:color w:val="000000"/>
                <w:sz w:val="26"/>
                <w:szCs w:val="20"/>
              </w:rPr>
              <w:t>統整活動</w:t>
            </w:r>
            <w:r w:rsidRPr="0097035D">
              <w:rPr>
                <w:rFonts w:ascii="標楷體" w:eastAsia="標楷體" w:hAnsi="標楷體" w:cs="新細明體" w:hint="eastAsia"/>
                <w:bCs/>
                <w:color w:val="000000"/>
                <w:sz w:val="26"/>
                <w:szCs w:val="20"/>
                <w:lang w:eastAsia="zh-HK"/>
              </w:rPr>
              <w:t>複習</w:t>
            </w:r>
            <w:r w:rsidRPr="0097035D">
              <w:rPr>
                <w:rFonts w:ascii="標楷體" w:eastAsia="標楷體" w:hAnsi="標楷體" w:cs="新細明體" w:hint="eastAsia"/>
                <w:bCs/>
                <w:color w:val="000000"/>
                <w:sz w:val="26"/>
                <w:szCs w:val="20"/>
              </w:rPr>
              <w:t>讀寫</w:t>
            </w:r>
            <w:r w:rsidRPr="0097035D">
              <w:rPr>
                <w:rFonts w:ascii="標楷體" w:eastAsia="標楷體" w:hAnsi="標楷體" w:cs="新細明體" w:hint="eastAsia"/>
                <w:bCs/>
                <w:color w:val="000000"/>
                <w:sz w:val="26"/>
                <w:szCs w:val="20"/>
                <w:lang w:eastAsia="zh-HK"/>
              </w:rPr>
              <w:t>句子的方法。</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3.教師配合課本愛閱讀複習「觀察圖片配合內容」閱讀策略方法。</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4.教師引導學生回顧本節學習歷程。</w:t>
            </w:r>
          </w:p>
        </w:tc>
        <w:tc>
          <w:tcPr>
            <w:tcW w:w="2126" w:type="dxa"/>
            <w:vAlign w:val="center"/>
          </w:tcPr>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口頭評量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3945" w:type="dxa"/>
            <w:vAlign w:val="center"/>
          </w:tcPr>
          <w:p w:rsidR="00341680" w:rsidRPr="0097035D" w:rsidRDefault="00341680" w:rsidP="00C12468">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【品德教育】</w:t>
            </w:r>
          </w:p>
          <w:p w:rsidR="00341680" w:rsidRPr="0097035D" w:rsidRDefault="00341680" w:rsidP="00B71C89">
            <w:pPr>
              <w:spacing w:line="260" w:lineRule="exact"/>
              <w:ind w:rightChars="-25" w:right="-60"/>
              <w:rPr>
                <w:rFonts w:eastAsiaTheme="minorEastAsia"/>
                <w:bCs/>
                <w:sz w:val="20"/>
                <w:szCs w:val="20"/>
              </w:rPr>
            </w:pPr>
            <w:r w:rsidRPr="0097035D">
              <w:rPr>
                <w:rFonts w:ascii="標楷體" w:eastAsia="標楷體" w:hAnsi="標楷體" w:cs="新細明體" w:hint="eastAsia"/>
                <w:bCs/>
                <w:color w:val="000000"/>
                <w:sz w:val="26"/>
                <w:szCs w:val="20"/>
              </w:rPr>
              <w:t>【家庭教育】</w:t>
            </w:r>
          </w:p>
          <w:p w:rsidR="00341680" w:rsidRPr="0097035D" w:rsidRDefault="00341680" w:rsidP="00B71C89">
            <w:pPr>
              <w:spacing w:line="260" w:lineRule="exact"/>
              <w:ind w:rightChars="-25" w:right="-60"/>
              <w:rPr>
                <w:rFonts w:eastAsiaTheme="minorEastAsia"/>
                <w:bCs/>
                <w:sz w:val="20"/>
                <w:szCs w:val="20"/>
              </w:rPr>
            </w:pPr>
            <w:r w:rsidRPr="0097035D">
              <w:rPr>
                <w:rFonts w:ascii="標楷體" w:eastAsia="標楷體" w:hAnsi="標楷體" w:cs="新細明體" w:hint="eastAsia"/>
                <w:bCs/>
                <w:color w:val="000000"/>
                <w:sz w:val="26"/>
                <w:szCs w:val="20"/>
              </w:rPr>
              <w:t>【生命教育】</w:t>
            </w:r>
          </w:p>
          <w:p w:rsidR="00341680" w:rsidRPr="0097035D" w:rsidRDefault="00341680" w:rsidP="00B71C89">
            <w:pPr>
              <w:spacing w:line="260" w:lineRule="exact"/>
              <w:ind w:rightChars="-25" w:right="-60"/>
              <w:rPr>
                <w:rFonts w:eastAsiaTheme="minorEastAsia"/>
                <w:bCs/>
                <w:sz w:val="20"/>
                <w:szCs w:val="20"/>
              </w:rPr>
            </w:pPr>
            <w:r w:rsidRPr="0097035D">
              <w:rPr>
                <w:rFonts w:ascii="標楷體" w:eastAsia="標楷體" w:hAnsi="標楷體" w:cs="新細明體" w:hint="eastAsia"/>
                <w:bCs/>
                <w:color w:val="000000"/>
                <w:sz w:val="26"/>
                <w:szCs w:val="20"/>
              </w:rPr>
              <w:t>【閱讀素養教育】</w:t>
            </w:r>
          </w:p>
          <w:p w:rsidR="00341680" w:rsidRPr="0097035D" w:rsidRDefault="00341680" w:rsidP="00C12468">
            <w:pPr>
              <w:spacing w:line="260" w:lineRule="exact"/>
              <w:rPr>
                <w:rFonts w:eastAsiaTheme="minorEastAsia"/>
                <w:sz w:val="20"/>
                <w:szCs w:val="20"/>
              </w:rPr>
            </w:pPr>
            <w:r w:rsidRPr="0097035D">
              <w:rPr>
                <w:rFonts w:ascii="標楷體" w:eastAsia="標楷體" w:hAnsi="標楷體" w:cs="新細明體" w:hint="eastAsia"/>
                <w:bCs/>
                <w:color w:val="000000"/>
                <w:sz w:val="26"/>
                <w:szCs w:val="20"/>
              </w:rPr>
              <w:t>【多元文化教育】</w:t>
            </w:r>
          </w:p>
        </w:tc>
      </w:tr>
      <w:tr w:rsidR="00341680" w:rsidTr="00341680">
        <w:trPr>
          <w:trHeight w:val="1827"/>
        </w:trPr>
        <w:tc>
          <w:tcPr>
            <w:tcW w:w="671" w:type="dxa"/>
            <w:vAlign w:val="center"/>
          </w:tcPr>
          <w:p w:rsidR="00341680" w:rsidRPr="0097035D" w:rsidRDefault="00341680" w:rsidP="00A0045E">
            <w:pPr>
              <w:spacing w:line="260" w:lineRule="exact"/>
              <w:jc w:val="center"/>
              <w:rPr>
                <w:rFonts w:eastAsiaTheme="minorEastAsia"/>
                <w:snapToGrid w:val="0"/>
                <w:sz w:val="20"/>
                <w:szCs w:val="20"/>
              </w:rPr>
            </w:pPr>
            <w:r w:rsidRPr="0097035D">
              <w:rPr>
                <w:rFonts w:ascii="標楷體" w:eastAsia="標楷體" w:hAnsi="標楷體" w:hint="eastAsia"/>
                <w:snapToGrid w:val="0"/>
                <w:sz w:val="26"/>
                <w:szCs w:val="20"/>
              </w:rPr>
              <w:t>第二十一週</w:t>
            </w:r>
          </w:p>
        </w:tc>
        <w:tc>
          <w:tcPr>
            <w:tcW w:w="1417" w:type="dxa"/>
            <w:vAlign w:val="center"/>
          </w:tcPr>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第壹到肆單元</w:t>
            </w:r>
          </w:p>
          <w:p w:rsidR="00341680" w:rsidRPr="0097035D" w:rsidRDefault="00341680" w:rsidP="00954FB8">
            <w:pPr>
              <w:spacing w:line="260" w:lineRule="exact"/>
              <w:jc w:val="center"/>
              <w:rPr>
                <w:rFonts w:eastAsiaTheme="minorEastAsia"/>
                <w:sz w:val="20"/>
                <w:szCs w:val="20"/>
              </w:rPr>
            </w:pPr>
            <w:r w:rsidRPr="0097035D">
              <w:rPr>
                <w:rFonts w:ascii="標楷體" w:eastAsia="標楷體" w:hAnsi="標楷體" w:cs="新細明體" w:hint="eastAsia"/>
                <w:color w:val="000000"/>
                <w:sz w:val="26"/>
                <w:szCs w:val="20"/>
              </w:rPr>
              <w:t>總複習</w:t>
            </w:r>
          </w:p>
        </w:tc>
        <w:tc>
          <w:tcPr>
            <w:tcW w:w="1250" w:type="dxa"/>
            <w:tcBorders>
              <w:right w:val="single" w:sz="4" w:space="0" w:color="auto"/>
            </w:tcBorders>
            <w:vAlign w:val="center"/>
          </w:tcPr>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A2系統思考與解決問題</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A3規劃執行與創新應變</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B1符號運用與溝通表達</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B3藝術涵養與美感素養</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C1道德實踐與公民意識</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C2人際關係與團隊合作</w:t>
            </w:r>
          </w:p>
          <w:p w:rsidR="00341680" w:rsidRPr="0097035D" w:rsidRDefault="00341680" w:rsidP="00A0045E">
            <w:pPr>
              <w:autoSpaceDE w:val="0"/>
              <w:autoSpaceDN w:val="0"/>
              <w:spacing w:line="260" w:lineRule="exact"/>
              <w:jc w:val="center"/>
              <w:rPr>
                <w:rFonts w:eastAsiaTheme="minorEastAsia"/>
                <w:sz w:val="20"/>
                <w:szCs w:val="20"/>
                <w:lang w:eastAsia="zh-HK"/>
              </w:rPr>
            </w:pPr>
            <w:r w:rsidRPr="0097035D">
              <w:rPr>
                <w:rFonts w:ascii="標楷體" w:eastAsia="標楷體" w:hAnsi="標楷體" w:cs="新細明體" w:hint="eastAsia"/>
                <w:color w:val="000000"/>
                <w:sz w:val="26"/>
                <w:szCs w:val="20"/>
                <w:lang w:eastAsia="zh-HK"/>
              </w:rPr>
              <w:t>C3多元文化與國際理解</w:t>
            </w:r>
          </w:p>
        </w:tc>
        <w:tc>
          <w:tcPr>
            <w:tcW w:w="4969" w:type="dxa"/>
            <w:vAlign w:val="center"/>
          </w:tcPr>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活動一  重述</w:t>
            </w:r>
            <w:r w:rsidRPr="0097035D">
              <w:rPr>
                <w:rFonts w:ascii="標楷體" w:eastAsia="標楷體" w:hAnsi="標楷體" w:cs="新細明體" w:hint="eastAsia"/>
                <w:bCs/>
                <w:color w:val="000000"/>
                <w:sz w:val="26"/>
                <w:szCs w:val="20"/>
              </w:rPr>
              <w:t>課文</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1.教師提問引導學生說出第壹到肆單元各課大意及單元主題名稱及主題意識。</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2.教師依「人、事、時、地、物」提問引導學生回顧各課內容。</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3.教師引導學生用自己的話重述各課內容。</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4.教師引導學生回顧本節學習歷程。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活動二  複習各課生字、語詞及句型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1.教師配合課本生字總表以「左右、上下、內外部件、部件重組」的字引導學生整理生字。</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3.教師引導學生依各生字說出字義、常用語詞和語詞的意思。</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4.教師依各課重要句型引導學生口述造句。</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5.教師引導學生回顧本節學習歷程。</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活動三  複習標點符號、記敘文寫法、說明文寫法、劇本特色、閱讀理解策略</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1.教師配合課本複習習得的標點符號並請學生練習修改錯誤的標點符號。</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lang w:eastAsia="zh-HK"/>
              </w:rPr>
              <w:t>2.教師配合課本</w:t>
            </w:r>
            <w:r w:rsidRPr="0097035D">
              <w:rPr>
                <w:rFonts w:ascii="標楷體" w:eastAsia="標楷體" w:hAnsi="標楷體" w:cs="新細明體" w:hint="eastAsia"/>
                <w:color w:val="000000"/>
                <w:sz w:val="26"/>
                <w:szCs w:val="20"/>
              </w:rPr>
              <w:t>統整活動</w:t>
            </w:r>
            <w:r w:rsidRPr="0097035D">
              <w:rPr>
                <w:rFonts w:ascii="標楷體" w:eastAsia="標楷體" w:hAnsi="標楷體" w:cs="新細明體" w:hint="eastAsia"/>
                <w:bCs/>
                <w:color w:val="000000"/>
                <w:sz w:val="26"/>
                <w:szCs w:val="20"/>
                <w:lang w:eastAsia="zh-HK"/>
              </w:rPr>
              <w:t>複習記敘文、說明文、劇本的特色。</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rPr>
              <w:t>3.教師配會課本愛閱讀習得的閱讀理解策略。</w:t>
            </w:r>
          </w:p>
          <w:p w:rsidR="00341680" w:rsidRPr="0097035D" w:rsidRDefault="00341680" w:rsidP="00A0045E">
            <w:pPr>
              <w:spacing w:line="260" w:lineRule="exact"/>
              <w:rPr>
                <w:rFonts w:eastAsiaTheme="minorEastAsia"/>
                <w:bCs/>
                <w:sz w:val="20"/>
                <w:szCs w:val="20"/>
                <w:lang w:eastAsia="zh-HK"/>
              </w:rPr>
            </w:pPr>
            <w:r w:rsidRPr="0097035D">
              <w:rPr>
                <w:rFonts w:ascii="標楷體" w:eastAsia="標楷體" w:hAnsi="標楷體" w:cs="新細明體" w:hint="eastAsia"/>
                <w:bCs/>
                <w:color w:val="000000"/>
                <w:sz w:val="26"/>
                <w:szCs w:val="20"/>
              </w:rPr>
              <w:t>4</w:t>
            </w:r>
            <w:r w:rsidRPr="0097035D">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口頭評量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實作評量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觀察評量</w:t>
            </w:r>
          </w:p>
          <w:p w:rsidR="00341680" w:rsidRPr="0097035D" w:rsidRDefault="00341680" w:rsidP="005A5520">
            <w:pPr>
              <w:spacing w:line="260" w:lineRule="exact"/>
              <w:rPr>
                <w:rFonts w:eastAsiaTheme="minorEastAsia"/>
                <w:bCs/>
                <w:sz w:val="20"/>
                <w:szCs w:val="20"/>
              </w:rPr>
            </w:pPr>
            <w:r w:rsidRPr="0097035D">
              <w:rPr>
                <w:rFonts w:ascii="標楷體" w:eastAsia="標楷體" w:hAnsi="標楷體" w:cs="新細明體" w:hint="eastAsia"/>
                <w:bCs/>
                <w:color w:val="000000"/>
                <w:sz w:val="26"/>
                <w:szCs w:val="20"/>
              </w:rPr>
              <w:t>學習態度</w:t>
            </w:r>
          </w:p>
        </w:tc>
        <w:tc>
          <w:tcPr>
            <w:tcW w:w="3945" w:type="dxa"/>
            <w:vAlign w:val="center"/>
          </w:tcPr>
          <w:p w:rsidR="00341680" w:rsidRPr="0097035D" w:rsidRDefault="00341680" w:rsidP="00B71C89">
            <w:pPr>
              <w:spacing w:line="260" w:lineRule="exact"/>
              <w:ind w:rightChars="-25" w:right="-60"/>
              <w:rPr>
                <w:rFonts w:eastAsiaTheme="minorEastAsia"/>
                <w:bCs/>
                <w:sz w:val="20"/>
                <w:szCs w:val="20"/>
              </w:rPr>
            </w:pPr>
            <w:r w:rsidRPr="0097035D">
              <w:rPr>
                <w:rFonts w:ascii="標楷體" w:eastAsia="標楷體" w:hAnsi="標楷體" w:cs="新細明體" w:hint="eastAsia"/>
                <w:bCs/>
                <w:color w:val="000000"/>
                <w:sz w:val="26"/>
                <w:szCs w:val="20"/>
              </w:rPr>
              <w:t>【品德教育】</w:t>
            </w:r>
          </w:p>
          <w:p w:rsidR="00341680" w:rsidRPr="0097035D" w:rsidRDefault="00341680" w:rsidP="00B71C89">
            <w:pPr>
              <w:spacing w:line="260" w:lineRule="exact"/>
              <w:ind w:rightChars="-25" w:right="-60"/>
              <w:rPr>
                <w:rFonts w:eastAsiaTheme="minorEastAsia"/>
                <w:bCs/>
                <w:sz w:val="20"/>
                <w:szCs w:val="20"/>
              </w:rPr>
            </w:pPr>
            <w:r w:rsidRPr="0097035D">
              <w:rPr>
                <w:rFonts w:ascii="標楷體" w:eastAsia="標楷體" w:hAnsi="標楷體" w:cs="新細明體" w:hint="eastAsia"/>
                <w:bCs/>
                <w:color w:val="000000"/>
                <w:sz w:val="26"/>
                <w:szCs w:val="20"/>
              </w:rPr>
              <w:t>【家庭教育】</w:t>
            </w:r>
          </w:p>
          <w:p w:rsidR="00341680" w:rsidRPr="0097035D" w:rsidRDefault="00341680" w:rsidP="00B71C89">
            <w:pPr>
              <w:spacing w:line="260" w:lineRule="exact"/>
              <w:ind w:rightChars="-25" w:right="-60"/>
              <w:rPr>
                <w:rFonts w:eastAsiaTheme="minorEastAsia"/>
                <w:bCs/>
                <w:sz w:val="20"/>
                <w:szCs w:val="20"/>
              </w:rPr>
            </w:pPr>
            <w:r w:rsidRPr="0097035D">
              <w:rPr>
                <w:rFonts w:ascii="標楷體" w:eastAsia="標楷體" w:hAnsi="標楷體" w:cs="新細明體" w:hint="eastAsia"/>
                <w:bCs/>
                <w:color w:val="000000"/>
                <w:sz w:val="26"/>
                <w:szCs w:val="20"/>
              </w:rPr>
              <w:t>【生命教育】</w:t>
            </w:r>
          </w:p>
          <w:p w:rsidR="00341680" w:rsidRPr="0097035D" w:rsidRDefault="00341680" w:rsidP="00B71C89">
            <w:pPr>
              <w:spacing w:line="260" w:lineRule="exact"/>
              <w:ind w:rightChars="-25" w:right="-60"/>
              <w:rPr>
                <w:rFonts w:eastAsiaTheme="minorEastAsia"/>
                <w:bCs/>
                <w:sz w:val="20"/>
                <w:szCs w:val="20"/>
              </w:rPr>
            </w:pPr>
            <w:r w:rsidRPr="0097035D">
              <w:rPr>
                <w:rFonts w:ascii="標楷體" w:eastAsia="標楷體" w:hAnsi="標楷體" w:cs="新細明體" w:hint="eastAsia"/>
                <w:bCs/>
                <w:color w:val="000000"/>
                <w:sz w:val="26"/>
                <w:szCs w:val="20"/>
              </w:rPr>
              <w:t>【閱讀素養教育】</w:t>
            </w:r>
          </w:p>
          <w:p w:rsidR="00341680" w:rsidRPr="0097035D" w:rsidRDefault="00341680" w:rsidP="00C12468">
            <w:pPr>
              <w:spacing w:line="260" w:lineRule="exact"/>
              <w:rPr>
                <w:rFonts w:eastAsiaTheme="minorEastAsia"/>
                <w:sz w:val="20"/>
                <w:szCs w:val="20"/>
              </w:rPr>
            </w:pPr>
            <w:r w:rsidRPr="0097035D">
              <w:rPr>
                <w:rFonts w:ascii="標楷體" w:eastAsia="標楷體" w:hAnsi="標楷體" w:cs="新細明體" w:hint="eastAsia"/>
                <w:bCs/>
                <w:color w:val="000000"/>
                <w:sz w:val="26"/>
                <w:szCs w:val="20"/>
              </w:rPr>
              <w:t>【多元文化教育】</w:t>
            </w:r>
          </w:p>
        </w:tc>
      </w:tr>
    </w:tbl>
    <w:p w:rsidR="007F72A1" w:rsidRDefault="007F72A1" w:rsidP="005A5B68">
      <w:pPr>
        <w:jc w:val="center"/>
        <w:rPr>
          <w:rFonts w:ascii="標楷體" w:eastAsia="標楷體" w:hAnsi="標楷體"/>
        </w:rPr>
      </w:pPr>
    </w:p>
    <w:p w:rsidR="007F72A1" w:rsidRDefault="007F72A1">
      <w:pPr>
        <w:rPr>
          <w:rFonts w:ascii="標楷體" w:eastAsia="標楷體" w:hAnsi="標楷體"/>
        </w:rPr>
      </w:pPr>
      <w:r>
        <w:rPr>
          <w:rFonts w:ascii="標楷體" w:eastAsia="標楷體" w:hAnsi="標楷體"/>
        </w:rPr>
        <w:br w:type="page"/>
      </w:r>
    </w:p>
    <w:p w:rsidR="007F72A1" w:rsidRPr="002B1165" w:rsidRDefault="007F72A1" w:rsidP="007F72A1">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2013C0">
        <w:rPr>
          <w:rFonts w:ascii="標楷體" w:eastAsia="標楷體" w:hAnsi="標楷體" w:hint="eastAsia"/>
          <w:b/>
          <w:sz w:val="30"/>
          <w:szCs w:val="30"/>
        </w:rPr>
        <w:t>互助</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110</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7F72A1" w:rsidRPr="003542DC" w:rsidRDefault="007F72A1" w:rsidP="007F72A1">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7F72A1" w:rsidTr="00132B9B">
        <w:trPr>
          <w:trHeight w:val="680"/>
        </w:trPr>
        <w:tc>
          <w:tcPr>
            <w:tcW w:w="1195" w:type="dxa"/>
            <w:vAlign w:val="center"/>
          </w:tcPr>
          <w:p w:rsidR="007F72A1" w:rsidRDefault="007F72A1" w:rsidP="00132B9B">
            <w:pPr>
              <w:jc w:val="center"/>
              <w:rPr>
                <w:rFonts w:ascii="標楷體" w:eastAsia="標楷體" w:hAnsi="標楷體"/>
                <w:sz w:val="28"/>
              </w:rPr>
            </w:pPr>
            <w:r>
              <w:rPr>
                <w:rFonts w:ascii="標楷體" w:eastAsia="標楷體" w:hAnsi="標楷體" w:hint="eastAsia"/>
                <w:sz w:val="28"/>
              </w:rPr>
              <w:t>領域</w:t>
            </w:r>
          </w:p>
          <w:p w:rsidR="007F72A1" w:rsidRDefault="007F72A1" w:rsidP="00132B9B">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7F72A1" w:rsidRPr="006F5AF6" w:rsidRDefault="007F72A1" w:rsidP="00132B9B">
            <w:pPr>
              <w:rPr>
                <w:rFonts w:ascii="標楷體" w:eastAsia="標楷體" w:hAnsi="標楷體"/>
                <w:color w:val="000000" w:themeColor="text1"/>
                <w:sz w:val="28"/>
                <w:lang w:eastAsia="zh-HK"/>
              </w:rPr>
            </w:pPr>
            <w:r>
              <w:rPr>
                <w:rFonts w:ascii="標楷體" w:eastAsia="標楷體" w:hAnsi="標楷體" w:hint="eastAsia"/>
                <w:color w:val="000000"/>
                <w:sz w:val="28"/>
              </w:rPr>
              <w:t>國語</w:t>
            </w:r>
          </w:p>
        </w:tc>
        <w:tc>
          <w:tcPr>
            <w:tcW w:w="2126" w:type="dxa"/>
            <w:vAlign w:val="center"/>
          </w:tcPr>
          <w:p w:rsidR="007F72A1" w:rsidRPr="006F5AF6" w:rsidRDefault="007F72A1" w:rsidP="00132B9B">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7F72A1" w:rsidRPr="006F5AF6" w:rsidRDefault="007F72A1" w:rsidP="00132B9B">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三</w:t>
            </w:r>
            <w:r w:rsidRPr="00F3732C">
              <w:rPr>
                <w:rFonts w:ascii="標楷體" w:eastAsia="標楷體" w:hAnsi="標楷體" w:hint="eastAsia"/>
                <w:color w:val="000000"/>
                <w:sz w:val="28"/>
              </w:rPr>
              <w:t>年級</w:t>
            </w:r>
          </w:p>
        </w:tc>
      </w:tr>
      <w:tr w:rsidR="007F72A1" w:rsidTr="00132B9B">
        <w:trPr>
          <w:trHeight w:val="680"/>
        </w:trPr>
        <w:tc>
          <w:tcPr>
            <w:tcW w:w="1195" w:type="dxa"/>
            <w:vAlign w:val="center"/>
          </w:tcPr>
          <w:p w:rsidR="007F72A1" w:rsidRDefault="007F72A1" w:rsidP="00132B9B">
            <w:pPr>
              <w:jc w:val="center"/>
              <w:rPr>
                <w:rFonts w:ascii="標楷體" w:eastAsia="標楷體" w:hAnsi="標楷體"/>
                <w:sz w:val="28"/>
              </w:rPr>
            </w:pPr>
            <w:r>
              <w:rPr>
                <w:rFonts w:ascii="標楷體" w:eastAsia="標楷體" w:hAnsi="標楷體"/>
                <w:sz w:val="28"/>
              </w:rPr>
              <w:t>教師</w:t>
            </w:r>
          </w:p>
        </w:tc>
        <w:tc>
          <w:tcPr>
            <w:tcW w:w="5288" w:type="dxa"/>
            <w:vAlign w:val="center"/>
          </w:tcPr>
          <w:p w:rsidR="007F72A1" w:rsidRPr="006F5AF6" w:rsidRDefault="002013C0" w:rsidP="00132B9B">
            <w:pPr>
              <w:rPr>
                <w:rFonts w:ascii="標楷體" w:eastAsia="標楷體" w:hAnsi="標楷體"/>
                <w:color w:val="000000" w:themeColor="text1"/>
                <w:sz w:val="28"/>
              </w:rPr>
            </w:pPr>
            <w:r>
              <w:rPr>
                <w:rFonts w:ascii="標楷體" w:eastAsia="標楷體" w:hAnsi="標楷體" w:hint="eastAsia"/>
                <w:color w:val="000000" w:themeColor="text1"/>
                <w:sz w:val="28"/>
              </w:rPr>
              <w:t xml:space="preserve"> 許順福</w:t>
            </w:r>
          </w:p>
        </w:tc>
        <w:tc>
          <w:tcPr>
            <w:tcW w:w="2126" w:type="dxa"/>
            <w:vAlign w:val="center"/>
          </w:tcPr>
          <w:p w:rsidR="007F72A1" w:rsidRPr="006F5AF6" w:rsidRDefault="007F72A1" w:rsidP="00132B9B">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00341680">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7F72A1" w:rsidRPr="006F5AF6" w:rsidRDefault="007F72A1" w:rsidP="00132B9B">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5</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10</w:t>
            </w:r>
            <w:r w:rsidR="007A0170">
              <w:rPr>
                <w:rFonts w:ascii="標楷體" w:eastAsia="標楷體" w:hAnsi="標楷體" w:hint="eastAsia"/>
                <w:color w:val="000000"/>
                <w:sz w:val="28"/>
              </w:rPr>
              <w:t>5</w:t>
            </w:r>
            <w:r w:rsidRPr="00F3732C">
              <w:rPr>
                <w:rFonts w:ascii="標楷體" w:eastAsia="標楷體" w:hAnsi="標楷體" w:hint="eastAsia"/>
                <w:color w:val="000000"/>
                <w:sz w:val="28"/>
              </w:rPr>
              <w:t>）節</w:t>
            </w:r>
          </w:p>
        </w:tc>
      </w:tr>
    </w:tbl>
    <w:p w:rsidR="007F72A1" w:rsidRDefault="007F72A1" w:rsidP="007F72A1">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1"/>
        <w:gridCol w:w="1417"/>
        <w:gridCol w:w="1250"/>
        <w:gridCol w:w="4969"/>
        <w:gridCol w:w="2126"/>
        <w:gridCol w:w="3945"/>
      </w:tblGrid>
      <w:tr w:rsidR="007F72A1" w:rsidRPr="00F226B5" w:rsidTr="00341680">
        <w:trPr>
          <w:trHeight w:val="856"/>
        </w:trPr>
        <w:tc>
          <w:tcPr>
            <w:tcW w:w="14378" w:type="dxa"/>
            <w:gridSpan w:val="6"/>
          </w:tcPr>
          <w:p w:rsidR="007F72A1" w:rsidRPr="00F226B5" w:rsidRDefault="007F72A1" w:rsidP="00132B9B">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7F72A1" w:rsidRPr="00F226B5" w:rsidRDefault="007F72A1" w:rsidP="00132B9B">
            <w:pPr>
              <w:rPr>
                <w:rFonts w:ascii="標楷體" w:eastAsia="標楷體" w:hAnsi="標楷體"/>
                <w:sz w:val="26"/>
                <w:szCs w:val="26"/>
              </w:rPr>
            </w:pPr>
            <w:r w:rsidRPr="00F226B5">
              <w:rPr>
                <w:rFonts w:ascii="標楷體" w:eastAsia="標楷體" w:hAnsi="標楷體" w:hint="eastAsia"/>
                <w:sz w:val="26"/>
                <w:szCs w:val="26"/>
              </w:rPr>
              <w:t>1.能透過細心觀察、創意思考、問答與討論等方式，認識成功人物故事、臺灣在地風情、生活小智慧及經典中西文學故事。</w:t>
            </w:r>
          </w:p>
          <w:p w:rsidR="007F72A1" w:rsidRPr="00F226B5" w:rsidRDefault="007F72A1" w:rsidP="00132B9B">
            <w:pPr>
              <w:rPr>
                <w:rFonts w:ascii="標楷體" w:eastAsia="標楷體" w:hAnsi="標楷體"/>
                <w:sz w:val="26"/>
                <w:szCs w:val="26"/>
              </w:rPr>
            </w:pPr>
            <w:r w:rsidRPr="00F226B5">
              <w:rPr>
                <w:rFonts w:ascii="標楷體" w:eastAsia="標楷體" w:hAnsi="標楷體" w:hint="eastAsia"/>
                <w:sz w:val="26"/>
                <w:szCs w:val="26"/>
              </w:rPr>
              <w:t>2.能透過成功人物的故事，認識人物背後付出的努力，培養克服困難，勇往直前的毅力與勇氣。</w:t>
            </w:r>
          </w:p>
          <w:p w:rsidR="007F72A1" w:rsidRPr="008B3C39" w:rsidRDefault="007F72A1" w:rsidP="00132B9B">
            <w:pPr>
              <w:pStyle w:val="2"/>
              <w:spacing w:before="0" w:line="0" w:lineRule="atLeast"/>
              <w:ind w:rightChars="63" w:right="151"/>
              <w:rPr>
                <w:rFonts w:ascii="標楷體" w:eastAsia="標楷體" w:hAnsi="標楷體" w:cs="Times New Roman"/>
                <w:b w:val="0"/>
                <w:bCs w:val="0"/>
                <w:color w:val="auto"/>
              </w:rPr>
            </w:pPr>
            <w:r w:rsidRPr="008B3C39">
              <w:rPr>
                <w:rFonts w:ascii="標楷體" w:eastAsia="標楷體" w:hAnsi="標楷體" w:cs="Times New Roman" w:hint="eastAsia"/>
                <w:b w:val="0"/>
                <w:bCs w:val="0"/>
                <w:color w:val="auto"/>
              </w:rPr>
              <w:t>3.能透過臺灣北、中、南部三地知名景點的風景、人文、地景描寫，認識家鄉迷人的風情，培養愛鄉情懷。</w:t>
            </w:r>
          </w:p>
          <w:p w:rsidR="007F72A1" w:rsidRPr="008B3C39" w:rsidRDefault="007F72A1" w:rsidP="00132B9B">
            <w:pPr>
              <w:pStyle w:val="2"/>
              <w:spacing w:before="0" w:line="0" w:lineRule="atLeast"/>
              <w:ind w:rightChars="63" w:right="151"/>
              <w:rPr>
                <w:rFonts w:ascii="標楷體" w:eastAsia="標楷體" w:hAnsi="標楷體" w:cs="Times New Roman"/>
                <w:b w:val="0"/>
                <w:bCs w:val="0"/>
                <w:color w:val="auto"/>
              </w:rPr>
            </w:pPr>
            <w:r w:rsidRPr="008B3C39">
              <w:rPr>
                <w:rFonts w:ascii="標楷體" w:eastAsia="標楷體" w:hAnsi="標楷體" w:cs="Times New Roman" w:hint="eastAsia"/>
                <w:b w:val="0"/>
                <w:bCs w:val="0"/>
                <w:color w:val="auto"/>
              </w:rPr>
              <w:t>4.能發現生活中的小智慧，從生活中的點滴延伸創意，思考解決問題的方法，培養動手解決問題的應用能力。</w:t>
            </w:r>
          </w:p>
          <w:p w:rsidR="007F72A1" w:rsidRPr="008B3C39" w:rsidRDefault="007F72A1" w:rsidP="00132B9B">
            <w:pPr>
              <w:pStyle w:val="2"/>
              <w:spacing w:before="0" w:line="0" w:lineRule="atLeast"/>
              <w:ind w:rightChars="63" w:right="151"/>
              <w:rPr>
                <w:rFonts w:ascii="標楷體" w:eastAsia="標楷體" w:hAnsi="標楷體" w:cs="Times New Roman"/>
                <w:b w:val="0"/>
                <w:bCs w:val="0"/>
                <w:color w:val="auto"/>
              </w:rPr>
            </w:pPr>
            <w:r w:rsidRPr="008B3C39">
              <w:rPr>
                <w:rFonts w:ascii="標楷體" w:eastAsia="標楷體" w:hAnsi="標楷體" w:cs="Times New Roman" w:hint="eastAsia"/>
                <w:b w:val="0"/>
                <w:bCs w:val="0"/>
                <w:color w:val="auto"/>
              </w:rPr>
              <w:t>5.能在閱讀古今中外各樣故事時，發現閱讀的樂趣，思考故事對自我與大自然聯結、解決問題等能力的啟發。</w:t>
            </w:r>
          </w:p>
          <w:p w:rsidR="007F72A1" w:rsidRPr="008B3C39" w:rsidRDefault="007F72A1" w:rsidP="00132B9B">
            <w:pPr>
              <w:pStyle w:val="2"/>
              <w:spacing w:before="0" w:line="0" w:lineRule="atLeast"/>
              <w:ind w:rightChars="63" w:right="151"/>
              <w:rPr>
                <w:rFonts w:ascii="標楷體" w:eastAsia="標楷體" w:hAnsi="標楷體" w:cs="Times New Roman"/>
                <w:b w:val="0"/>
                <w:bCs w:val="0"/>
                <w:color w:val="auto"/>
              </w:rPr>
            </w:pPr>
            <w:r w:rsidRPr="008B3C39">
              <w:rPr>
                <w:rFonts w:ascii="標楷體" w:eastAsia="標楷體" w:hAnsi="標楷體" w:cs="Times New Roman" w:hint="eastAsia"/>
                <w:b w:val="0"/>
                <w:bCs w:val="0"/>
                <w:color w:val="auto"/>
              </w:rPr>
              <w:t>6.能發揮想像力，感受自然之美，並透過觀察，發現人與其他生物、自然環境共存共榮。</w:t>
            </w:r>
          </w:p>
          <w:p w:rsidR="007F72A1" w:rsidRPr="00F226B5" w:rsidRDefault="007F72A1" w:rsidP="00132B9B">
            <w:pPr>
              <w:rPr>
                <w:rFonts w:ascii="標楷體" w:eastAsia="標楷體" w:hAnsi="標楷體"/>
                <w:sz w:val="26"/>
                <w:szCs w:val="26"/>
              </w:rPr>
            </w:pPr>
            <w:r w:rsidRPr="00F226B5">
              <w:rPr>
                <w:rFonts w:ascii="標楷體" w:eastAsia="標楷體" w:hAnsi="標楷體" w:hint="eastAsia"/>
                <w:sz w:val="26"/>
                <w:szCs w:val="26"/>
              </w:rPr>
              <w:t>7.能閱讀多元文本，提取文章重點，培養思考和解決問題的能力，懂得自處與融入團體的方法。</w:t>
            </w:r>
          </w:p>
        </w:tc>
      </w:tr>
      <w:tr w:rsidR="00341680" w:rsidTr="00341680">
        <w:trPr>
          <w:trHeight w:val="450"/>
        </w:trPr>
        <w:tc>
          <w:tcPr>
            <w:tcW w:w="2088" w:type="dxa"/>
            <w:gridSpan w:val="2"/>
            <w:tcBorders>
              <w:bottom w:val="single" w:sz="4" w:space="0" w:color="auto"/>
            </w:tcBorders>
            <w:shd w:val="clear" w:color="auto" w:fill="F3F3F3"/>
            <w:vAlign w:val="center"/>
          </w:tcPr>
          <w:p w:rsidR="00341680" w:rsidRPr="00F8710D" w:rsidRDefault="00341680" w:rsidP="00132B9B">
            <w:pPr>
              <w:jc w:val="center"/>
              <w:rPr>
                <w:rFonts w:ascii="標楷體" w:eastAsia="標楷體" w:hAnsi="標楷體"/>
                <w:color w:val="FF0000"/>
                <w:sz w:val="26"/>
                <w:szCs w:val="26"/>
              </w:rPr>
            </w:pPr>
            <w:r>
              <w:rPr>
                <w:rFonts w:ascii="標楷體" w:eastAsia="標楷體" w:hAnsi="標楷體" w:cs="新細明體" w:hint="eastAsia"/>
                <w:sz w:val="26"/>
                <w:szCs w:val="26"/>
              </w:rPr>
              <w:t>教學進度</w:t>
            </w:r>
          </w:p>
        </w:tc>
        <w:tc>
          <w:tcPr>
            <w:tcW w:w="1250" w:type="dxa"/>
            <w:vMerge w:val="restart"/>
            <w:tcBorders>
              <w:right w:val="single" w:sz="4" w:space="0" w:color="auto"/>
            </w:tcBorders>
            <w:shd w:val="clear" w:color="auto" w:fill="F3F3F3"/>
            <w:vAlign w:val="center"/>
          </w:tcPr>
          <w:p w:rsidR="00341680" w:rsidRPr="00F8710D" w:rsidRDefault="00341680" w:rsidP="00132B9B">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341680" w:rsidRPr="00DE11D7" w:rsidRDefault="00341680" w:rsidP="00132B9B">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341680" w:rsidRPr="00DE11D7" w:rsidRDefault="00341680" w:rsidP="00132B9B">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3945" w:type="dxa"/>
            <w:vMerge w:val="restart"/>
            <w:tcBorders>
              <w:top w:val="single" w:sz="4" w:space="0" w:color="auto"/>
            </w:tcBorders>
            <w:shd w:val="clear" w:color="auto" w:fill="F3F3F3"/>
            <w:vAlign w:val="center"/>
          </w:tcPr>
          <w:p w:rsidR="00341680" w:rsidRPr="00DE11D7" w:rsidRDefault="00341680" w:rsidP="00132B9B">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341680" w:rsidRPr="00DE11D7" w:rsidRDefault="00341680" w:rsidP="00132B9B">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341680" w:rsidTr="00341680">
        <w:trPr>
          <w:trHeight w:val="1226"/>
        </w:trPr>
        <w:tc>
          <w:tcPr>
            <w:tcW w:w="671" w:type="dxa"/>
            <w:tcBorders>
              <w:top w:val="single" w:sz="4" w:space="0" w:color="auto"/>
            </w:tcBorders>
            <w:shd w:val="clear" w:color="auto" w:fill="F3F3F3"/>
            <w:vAlign w:val="center"/>
          </w:tcPr>
          <w:p w:rsidR="00341680" w:rsidRDefault="00341680">
            <w:pPr>
              <w:jc w:val="center"/>
              <w:rPr>
                <w:rFonts w:ascii="標楷體" w:eastAsia="標楷體" w:hAnsi="標楷體"/>
                <w:color w:val="FF0000"/>
                <w:sz w:val="26"/>
                <w:szCs w:val="26"/>
              </w:rPr>
            </w:pPr>
            <w:r>
              <w:rPr>
                <w:rFonts w:ascii="標楷體" w:eastAsia="標楷體" w:hAnsi="標楷體" w:hint="eastAsia"/>
                <w:color w:val="FF0000"/>
                <w:sz w:val="26"/>
                <w:szCs w:val="26"/>
              </w:rPr>
              <w:t>週次</w:t>
            </w:r>
          </w:p>
        </w:tc>
        <w:tc>
          <w:tcPr>
            <w:tcW w:w="1417" w:type="dxa"/>
            <w:tcBorders>
              <w:top w:val="single" w:sz="4" w:space="0" w:color="auto"/>
            </w:tcBorders>
            <w:shd w:val="clear" w:color="auto" w:fill="F3F3F3"/>
            <w:vAlign w:val="center"/>
          </w:tcPr>
          <w:p w:rsidR="00341680" w:rsidRDefault="00341680">
            <w:pPr>
              <w:jc w:val="center"/>
              <w:rPr>
                <w:rFonts w:ascii="標楷體" w:eastAsia="標楷體" w:hAnsi="標楷體"/>
                <w:color w:val="FF0000"/>
                <w:sz w:val="26"/>
                <w:szCs w:val="26"/>
              </w:rPr>
            </w:pPr>
            <w:r>
              <w:rPr>
                <w:rFonts w:ascii="標楷體" w:eastAsia="標楷體" w:hAnsi="標楷體" w:hint="eastAsia"/>
                <w:color w:val="FF0000"/>
                <w:sz w:val="26"/>
                <w:szCs w:val="26"/>
              </w:rPr>
              <w:t>單元名稱</w:t>
            </w:r>
          </w:p>
        </w:tc>
        <w:tc>
          <w:tcPr>
            <w:tcW w:w="1250" w:type="dxa"/>
            <w:vMerge/>
            <w:tcBorders>
              <w:right w:val="single" w:sz="4" w:space="0" w:color="auto"/>
            </w:tcBorders>
            <w:shd w:val="clear" w:color="auto" w:fill="F3F3F3"/>
            <w:vAlign w:val="center"/>
          </w:tcPr>
          <w:p w:rsidR="00341680" w:rsidRDefault="00341680" w:rsidP="00132B9B">
            <w:pPr>
              <w:jc w:val="center"/>
              <w:rPr>
                <w:rFonts w:ascii="標楷體" w:eastAsia="標楷體" w:hAnsi="標楷體"/>
                <w:color w:val="FF0000"/>
                <w:sz w:val="26"/>
                <w:szCs w:val="26"/>
              </w:rPr>
            </w:pPr>
          </w:p>
        </w:tc>
        <w:tc>
          <w:tcPr>
            <w:tcW w:w="4969" w:type="dxa"/>
            <w:vMerge/>
            <w:shd w:val="clear" w:color="auto" w:fill="F3F3F3"/>
            <w:vAlign w:val="center"/>
          </w:tcPr>
          <w:p w:rsidR="00341680" w:rsidRPr="00DE11D7" w:rsidRDefault="00341680" w:rsidP="00132B9B">
            <w:pPr>
              <w:jc w:val="center"/>
              <w:rPr>
                <w:rFonts w:ascii="標楷體" w:eastAsia="標楷體" w:hAnsi="標楷體"/>
                <w:sz w:val="26"/>
                <w:szCs w:val="26"/>
              </w:rPr>
            </w:pPr>
          </w:p>
        </w:tc>
        <w:tc>
          <w:tcPr>
            <w:tcW w:w="2126" w:type="dxa"/>
            <w:vMerge/>
            <w:shd w:val="clear" w:color="auto" w:fill="F3F3F3"/>
            <w:vAlign w:val="center"/>
          </w:tcPr>
          <w:p w:rsidR="00341680" w:rsidRPr="00DE11D7" w:rsidRDefault="00341680" w:rsidP="00132B9B">
            <w:pPr>
              <w:jc w:val="center"/>
              <w:rPr>
                <w:rFonts w:ascii="標楷體" w:eastAsia="標楷體" w:hAnsi="標楷體"/>
                <w:sz w:val="26"/>
                <w:szCs w:val="26"/>
              </w:rPr>
            </w:pPr>
          </w:p>
        </w:tc>
        <w:tc>
          <w:tcPr>
            <w:tcW w:w="3945" w:type="dxa"/>
            <w:vMerge/>
            <w:shd w:val="clear" w:color="auto" w:fill="F3F3F3"/>
            <w:vAlign w:val="center"/>
          </w:tcPr>
          <w:p w:rsidR="00341680" w:rsidRPr="00DE11D7" w:rsidRDefault="00341680" w:rsidP="00132B9B">
            <w:pPr>
              <w:jc w:val="center"/>
              <w:rPr>
                <w:rFonts w:ascii="標楷體" w:eastAsia="標楷體" w:hAnsi="標楷體"/>
                <w:sz w:val="26"/>
                <w:szCs w:val="26"/>
              </w:rPr>
            </w:pPr>
          </w:p>
        </w:tc>
      </w:tr>
      <w:tr w:rsidR="00341680" w:rsidTr="00341680">
        <w:trPr>
          <w:trHeight w:val="1827"/>
        </w:trPr>
        <w:tc>
          <w:tcPr>
            <w:tcW w:w="671" w:type="dxa"/>
            <w:vAlign w:val="center"/>
          </w:tcPr>
          <w:p w:rsidR="00341680" w:rsidRPr="00A30673" w:rsidRDefault="00341680" w:rsidP="00132B9B">
            <w:pPr>
              <w:spacing w:line="260" w:lineRule="exact"/>
              <w:jc w:val="center"/>
              <w:rPr>
                <w:rFonts w:eastAsiaTheme="minorEastAsia"/>
                <w:snapToGrid w:val="0"/>
                <w:sz w:val="20"/>
                <w:szCs w:val="20"/>
              </w:rPr>
            </w:pPr>
            <w:r w:rsidRPr="00A30673">
              <w:rPr>
                <w:rFonts w:ascii="標楷體" w:eastAsia="標楷體" w:hAnsi="標楷體" w:hint="eastAsia"/>
                <w:snapToGrid w:val="0"/>
                <w:sz w:val="26"/>
                <w:szCs w:val="20"/>
              </w:rPr>
              <w:t>第一週</w:t>
            </w:r>
          </w:p>
        </w:tc>
        <w:tc>
          <w:tcPr>
            <w:tcW w:w="1417" w:type="dxa"/>
            <w:vAlign w:val="center"/>
          </w:tcPr>
          <w:p w:rsidR="00341680" w:rsidRPr="00A30673" w:rsidRDefault="00341680" w:rsidP="00954FB8">
            <w:pPr>
              <w:spacing w:line="260" w:lineRule="exact"/>
              <w:jc w:val="center"/>
              <w:rPr>
                <w:rFonts w:eastAsiaTheme="minorEastAsia"/>
                <w:sz w:val="20"/>
                <w:szCs w:val="20"/>
              </w:rPr>
            </w:pPr>
            <w:r w:rsidRPr="00A30673">
              <w:rPr>
                <w:rFonts w:ascii="標楷體" w:eastAsia="標楷體" w:hAnsi="標楷體" w:cs="新細明體" w:hint="eastAsia"/>
                <w:color w:val="000000"/>
                <w:sz w:val="26"/>
                <w:szCs w:val="20"/>
              </w:rPr>
              <w:br w:type="page"/>
            </w:r>
            <w:r w:rsidRPr="00A30673">
              <w:rPr>
                <w:rFonts w:ascii="標楷體" w:eastAsia="標楷體" w:hAnsi="標楷體" w:cs="新細明體" w:hint="eastAsia"/>
                <w:bCs/>
                <w:color w:val="000000"/>
                <w:sz w:val="26"/>
                <w:szCs w:val="20"/>
              </w:rPr>
              <w:t>第</w:t>
            </w:r>
            <w:r w:rsidRPr="00A30673">
              <w:rPr>
                <w:rFonts w:ascii="標楷體" w:eastAsia="標楷體" w:hAnsi="標楷體" w:cs="新細明體" w:hint="eastAsia"/>
                <w:bCs/>
                <w:color w:val="000000"/>
                <w:sz w:val="26"/>
                <w:szCs w:val="20"/>
                <w:lang w:eastAsia="zh-HK"/>
              </w:rPr>
              <w:t>壹</w:t>
            </w:r>
            <w:r w:rsidRPr="00A30673">
              <w:rPr>
                <w:rFonts w:ascii="標楷體" w:eastAsia="標楷體" w:hAnsi="標楷體" w:cs="新細明體" w:hint="eastAsia"/>
                <w:bCs/>
                <w:color w:val="000000"/>
                <w:sz w:val="26"/>
                <w:szCs w:val="20"/>
              </w:rPr>
              <w:t>單元：</w:t>
            </w:r>
            <w:r w:rsidRPr="00A30673">
              <w:rPr>
                <w:rFonts w:ascii="標楷體" w:eastAsia="標楷體" w:hAnsi="標楷體" w:cs="新細明體" w:hint="eastAsia"/>
                <w:bCs/>
                <w:color w:val="000000"/>
                <w:sz w:val="26"/>
                <w:szCs w:val="20"/>
                <w:lang w:eastAsia="zh-HK"/>
              </w:rPr>
              <w:t>人物</w:t>
            </w:r>
            <w:r w:rsidRPr="00A30673">
              <w:rPr>
                <w:rFonts w:ascii="標楷體" w:eastAsia="標楷體" w:hAnsi="標楷體" w:cs="新細明體" w:hint="eastAsia"/>
                <w:bCs/>
                <w:color w:val="000000"/>
                <w:sz w:val="26"/>
                <w:szCs w:val="20"/>
              </w:rPr>
              <w:t>組曲</w:t>
            </w:r>
          </w:p>
          <w:p w:rsidR="00341680" w:rsidRPr="00A30673" w:rsidRDefault="00341680" w:rsidP="00954FB8">
            <w:pPr>
              <w:spacing w:line="260" w:lineRule="exact"/>
              <w:jc w:val="center"/>
              <w:rPr>
                <w:rFonts w:eastAsiaTheme="minorEastAsia"/>
                <w:sz w:val="20"/>
                <w:szCs w:val="20"/>
              </w:rPr>
            </w:pPr>
            <w:r w:rsidRPr="00A30673">
              <w:rPr>
                <w:rFonts w:ascii="標楷體" w:eastAsia="標楷體" w:hAnsi="標楷體" w:cs="新細明體" w:hint="eastAsia"/>
                <w:bCs/>
                <w:color w:val="000000"/>
                <w:sz w:val="26"/>
                <w:szCs w:val="20"/>
                <w:lang w:eastAsia="zh-HK"/>
              </w:rPr>
              <w:t>第一課</w:t>
            </w:r>
            <w:r w:rsidRPr="00A30673">
              <w:rPr>
                <w:rFonts w:ascii="標楷體" w:eastAsia="標楷體" w:hAnsi="標楷體" w:cs="新細明體" w:hint="eastAsia"/>
                <w:bCs/>
                <w:color w:val="000000"/>
                <w:sz w:val="26"/>
                <w:szCs w:val="20"/>
              </w:rPr>
              <w:t xml:space="preserve"> </w:t>
            </w:r>
            <w:r w:rsidRPr="00A30673">
              <w:rPr>
                <w:rFonts w:ascii="標楷體" w:eastAsia="標楷體" w:hAnsi="標楷體" w:cs="新細明體" w:hint="eastAsia"/>
                <w:bCs/>
                <w:color w:val="000000"/>
                <w:sz w:val="26"/>
                <w:szCs w:val="20"/>
                <w:lang w:eastAsia="zh-HK"/>
              </w:rPr>
              <w:t>拔不起來的筆</w:t>
            </w:r>
          </w:p>
        </w:tc>
        <w:tc>
          <w:tcPr>
            <w:tcW w:w="1250" w:type="dxa"/>
            <w:tcBorders>
              <w:right w:val="single" w:sz="4" w:space="0" w:color="auto"/>
            </w:tcBorders>
            <w:vAlign w:val="center"/>
          </w:tcPr>
          <w:p w:rsidR="00341680" w:rsidRPr="00A30673" w:rsidRDefault="00341680" w:rsidP="00132B9B">
            <w:pPr>
              <w:spacing w:line="260" w:lineRule="exact"/>
              <w:ind w:rightChars="-12" w:right="-29"/>
              <w:jc w:val="center"/>
              <w:rPr>
                <w:rFonts w:eastAsiaTheme="minorEastAsia"/>
                <w:bCs/>
                <w:sz w:val="20"/>
                <w:szCs w:val="20"/>
              </w:rPr>
            </w:pPr>
            <w:r w:rsidRPr="00A30673">
              <w:rPr>
                <w:rFonts w:ascii="標楷體" w:eastAsia="標楷體" w:hAnsi="標楷體" w:cs="新細明體" w:hint="eastAsia"/>
                <w:bCs/>
                <w:color w:val="000000"/>
                <w:sz w:val="26"/>
                <w:szCs w:val="20"/>
              </w:rPr>
              <w:t>A2系統思考與解決問題</w:t>
            </w:r>
          </w:p>
          <w:p w:rsidR="00341680" w:rsidRPr="00A30673" w:rsidRDefault="00341680" w:rsidP="00132B9B">
            <w:pPr>
              <w:spacing w:line="260" w:lineRule="exact"/>
              <w:ind w:rightChars="-12" w:right="-29"/>
              <w:jc w:val="center"/>
              <w:rPr>
                <w:rFonts w:eastAsiaTheme="minorEastAsia"/>
                <w:bCs/>
                <w:sz w:val="20"/>
                <w:szCs w:val="20"/>
              </w:rPr>
            </w:pPr>
            <w:r w:rsidRPr="00A30673">
              <w:rPr>
                <w:rFonts w:ascii="標楷體" w:eastAsia="標楷體" w:hAnsi="標楷體" w:cs="新細明體" w:hint="eastAsia"/>
                <w:bCs/>
                <w:color w:val="000000"/>
                <w:sz w:val="26"/>
                <w:szCs w:val="20"/>
              </w:rPr>
              <w:t>B1符號運用與溝通表達</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bCs/>
                <w:color w:val="000000"/>
                <w:sz w:val="26"/>
                <w:szCs w:val="20"/>
              </w:rPr>
              <w:t>C2人際關係與團隊合作</w:t>
            </w:r>
          </w:p>
        </w:tc>
        <w:tc>
          <w:tcPr>
            <w:tcW w:w="4969" w:type="dxa"/>
            <w:vAlign w:val="center"/>
          </w:tcPr>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活動一  主題試說</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1.學生分享自己曾經在學習上遇到的困難和感受，並配合課名與單元主題展開想像。</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2.教師引導學生依課文題目和插圖發想課文可能內容，默讀課文後比較文章與自己的想法差異並說出全課重點。</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活動二  字詞識寫</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1.學生朗讀課文，認讀語句、分析語詞和生字並嘗試解說語詞意義。</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2.教師配合語文百寶箱「1我會寫字」，引導學生將本課生字分為「上下、左右部件組合」和「非組合」的生字，做分類識讀教學，再依字形結構，指導學生正確書寫。</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3.教師配合語文百寶箱「2部件好朋友」、「3讀起來不一樣」引導學生以部件重組識字、認識多音字。</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4.學生完成習作第一大題並回顧本節學習歷程。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活動三  內容深究</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1.學生細讀課文，依教師提問、觀察課文圖片、預測、推論與想像，分組討論並理解課文內容。</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2.學生分段閱讀課文，教師提問引導學生回答、理解並整理段落大意。</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3.教師引導學生回顧本節學習歷程。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活動四  形式深究</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1.教師配合語文百寶箱「4意思接近的語詞」，引導學生認識「牢牢的」、「緊緊的」副詞用法差異並練習造句。</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2.教師配合語文百寶箱「5舉例描寫更清楚」，引導學生認識「即使……也……」用法。</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3.教師指導學生適當斷句、強調語氣朗讀課文，學生練習後上臺發表。</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4.教師引導學生完成習作第二、三、四大題。</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5.教師引導學生回顧本節學習歷程。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活動五  單課回顧</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1.教師引導學生分組討論本課內容，整理課文大意，說出課文主旨。</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2.教師提問引導學生預測後續可能發展情節。</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3.學生仿作課文段落，並介紹王羲之和王獻之父子故事，延伸練習本課主題。</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4.學生朗讀課文並回顧本節學習歷程。</w:t>
            </w:r>
          </w:p>
        </w:tc>
        <w:tc>
          <w:tcPr>
            <w:tcW w:w="2126"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口頭評量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實作評量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觀察評量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作業評量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小組互動表現</w:t>
            </w:r>
          </w:p>
          <w:p w:rsidR="00341680" w:rsidRPr="00A30673" w:rsidRDefault="00341680" w:rsidP="00132B9B">
            <w:pPr>
              <w:spacing w:line="260" w:lineRule="exact"/>
              <w:ind w:rightChars="-50" w:right="-120"/>
              <w:rPr>
                <w:rFonts w:eastAsiaTheme="minorEastAsia"/>
                <w:bCs/>
                <w:sz w:val="20"/>
                <w:szCs w:val="20"/>
              </w:rPr>
            </w:pPr>
            <w:r w:rsidRPr="00A30673">
              <w:rPr>
                <w:rFonts w:ascii="標楷體" w:eastAsia="標楷體" w:hAnsi="標楷體" w:cs="新細明體" w:hint="eastAsia"/>
                <w:bCs/>
                <w:color w:val="000000"/>
                <w:sz w:val="26"/>
                <w:szCs w:val="20"/>
              </w:rPr>
              <w:t>學習態度</w:t>
            </w:r>
          </w:p>
        </w:tc>
        <w:tc>
          <w:tcPr>
            <w:tcW w:w="3945"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【生命教育】</w:t>
            </w:r>
          </w:p>
          <w:p w:rsidR="00341680" w:rsidRPr="00A30673" w:rsidRDefault="00341680" w:rsidP="00132B9B">
            <w:pPr>
              <w:spacing w:line="260" w:lineRule="exact"/>
              <w:ind w:rightChars="49" w:right="118"/>
              <w:rPr>
                <w:rFonts w:eastAsiaTheme="minorEastAsia"/>
                <w:bCs/>
                <w:sz w:val="20"/>
                <w:szCs w:val="20"/>
              </w:rPr>
            </w:pPr>
            <w:r w:rsidRPr="00A30673">
              <w:rPr>
                <w:rFonts w:ascii="標楷體" w:eastAsia="標楷體" w:hAnsi="標楷體" w:cs="新細明體" w:hint="eastAsia"/>
                <w:bCs/>
                <w:color w:val="000000"/>
                <w:sz w:val="26"/>
                <w:szCs w:val="20"/>
              </w:rPr>
              <w:t>【閱讀素養教育】</w:t>
            </w:r>
          </w:p>
        </w:tc>
      </w:tr>
      <w:tr w:rsidR="00341680" w:rsidTr="00341680">
        <w:trPr>
          <w:trHeight w:val="1827"/>
        </w:trPr>
        <w:tc>
          <w:tcPr>
            <w:tcW w:w="671" w:type="dxa"/>
            <w:vAlign w:val="center"/>
          </w:tcPr>
          <w:p w:rsidR="00341680" w:rsidRPr="00A30673" w:rsidRDefault="00341680" w:rsidP="00132B9B">
            <w:pPr>
              <w:spacing w:line="260" w:lineRule="exact"/>
              <w:jc w:val="center"/>
              <w:rPr>
                <w:rFonts w:eastAsiaTheme="minorEastAsia"/>
                <w:snapToGrid w:val="0"/>
                <w:sz w:val="20"/>
                <w:szCs w:val="20"/>
              </w:rPr>
            </w:pPr>
            <w:r w:rsidRPr="00A30673">
              <w:rPr>
                <w:rFonts w:ascii="標楷體" w:eastAsia="標楷體" w:hAnsi="標楷體" w:hint="eastAsia"/>
                <w:snapToGrid w:val="0"/>
                <w:sz w:val="26"/>
                <w:szCs w:val="20"/>
              </w:rPr>
              <w:t>第二週</w:t>
            </w:r>
          </w:p>
        </w:tc>
        <w:tc>
          <w:tcPr>
            <w:tcW w:w="1417" w:type="dxa"/>
            <w:vAlign w:val="center"/>
          </w:tcPr>
          <w:p w:rsidR="00341680" w:rsidRPr="00A30673" w:rsidRDefault="00341680" w:rsidP="00954FB8">
            <w:pPr>
              <w:spacing w:line="260" w:lineRule="exact"/>
              <w:jc w:val="center"/>
              <w:rPr>
                <w:rFonts w:eastAsiaTheme="minorEastAsia"/>
                <w:sz w:val="20"/>
                <w:szCs w:val="20"/>
              </w:rPr>
            </w:pPr>
            <w:r w:rsidRPr="00A30673">
              <w:rPr>
                <w:rFonts w:ascii="標楷體" w:eastAsia="標楷體" w:hAnsi="標楷體" w:cs="新細明體" w:hint="eastAsia"/>
                <w:color w:val="000000"/>
                <w:sz w:val="26"/>
                <w:szCs w:val="20"/>
              </w:rPr>
              <w:br w:type="page"/>
            </w:r>
            <w:r w:rsidRPr="00A30673">
              <w:rPr>
                <w:rFonts w:ascii="標楷體" w:eastAsia="標楷體" w:hAnsi="標楷體" w:cs="新細明體" w:hint="eastAsia"/>
                <w:bCs/>
                <w:color w:val="000000"/>
                <w:sz w:val="26"/>
                <w:szCs w:val="20"/>
              </w:rPr>
              <w:t>第</w:t>
            </w:r>
            <w:r w:rsidRPr="00A30673">
              <w:rPr>
                <w:rFonts w:ascii="標楷體" w:eastAsia="標楷體" w:hAnsi="標楷體" w:cs="新細明體" w:hint="eastAsia"/>
                <w:bCs/>
                <w:color w:val="000000"/>
                <w:sz w:val="26"/>
                <w:szCs w:val="20"/>
                <w:lang w:eastAsia="zh-HK"/>
              </w:rPr>
              <w:t>壹</w:t>
            </w:r>
            <w:r w:rsidRPr="00A30673">
              <w:rPr>
                <w:rFonts w:ascii="標楷體" w:eastAsia="標楷體" w:hAnsi="標楷體" w:cs="新細明體" w:hint="eastAsia"/>
                <w:bCs/>
                <w:color w:val="000000"/>
                <w:sz w:val="26"/>
                <w:szCs w:val="20"/>
              </w:rPr>
              <w:t>單元：</w:t>
            </w:r>
            <w:r w:rsidRPr="00A30673">
              <w:rPr>
                <w:rFonts w:ascii="標楷體" w:eastAsia="標楷體" w:hAnsi="標楷體" w:cs="新細明體" w:hint="eastAsia"/>
                <w:bCs/>
                <w:color w:val="000000"/>
                <w:sz w:val="26"/>
                <w:szCs w:val="20"/>
                <w:lang w:eastAsia="zh-HK"/>
              </w:rPr>
              <w:t>人物</w:t>
            </w:r>
            <w:r w:rsidRPr="00A30673">
              <w:rPr>
                <w:rFonts w:ascii="標楷體" w:eastAsia="標楷體" w:hAnsi="標楷體" w:cs="新細明體" w:hint="eastAsia"/>
                <w:bCs/>
                <w:color w:val="000000"/>
                <w:sz w:val="26"/>
                <w:szCs w:val="20"/>
              </w:rPr>
              <w:t>組曲</w:t>
            </w:r>
          </w:p>
          <w:p w:rsidR="00341680" w:rsidRPr="00A30673" w:rsidRDefault="00341680" w:rsidP="00954FB8">
            <w:pPr>
              <w:spacing w:line="260" w:lineRule="exact"/>
              <w:jc w:val="center"/>
              <w:rPr>
                <w:rFonts w:eastAsiaTheme="minorEastAsia"/>
                <w:sz w:val="20"/>
                <w:szCs w:val="20"/>
              </w:rPr>
            </w:pPr>
            <w:r w:rsidRPr="00A30673">
              <w:rPr>
                <w:rFonts w:ascii="標楷體" w:eastAsia="標楷體" w:hAnsi="標楷體" w:cs="新細明體" w:hint="eastAsia"/>
                <w:bCs/>
                <w:color w:val="000000"/>
                <w:sz w:val="26"/>
                <w:szCs w:val="20"/>
                <w:lang w:eastAsia="zh-HK"/>
              </w:rPr>
              <w:t>第二課</w:t>
            </w:r>
            <w:r w:rsidRPr="00A30673">
              <w:rPr>
                <w:rFonts w:ascii="標楷體" w:eastAsia="標楷體" w:hAnsi="標楷體" w:cs="新細明體" w:hint="eastAsia"/>
                <w:bCs/>
                <w:color w:val="000000"/>
                <w:sz w:val="26"/>
                <w:szCs w:val="20"/>
              </w:rPr>
              <w:t xml:space="preserve"> </w:t>
            </w:r>
            <w:r w:rsidRPr="00A30673">
              <w:rPr>
                <w:rFonts w:ascii="標楷體" w:eastAsia="標楷體" w:hAnsi="標楷體" w:cs="新細明體" w:hint="eastAsia"/>
                <w:bCs/>
                <w:color w:val="000000"/>
                <w:sz w:val="26"/>
                <w:szCs w:val="20"/>
                <w:lang w:eastAsia="zh-HK"/>
              </w:rPr>
              <w:t>還差一點</w:t>
            </w:r>
          </w:p>
        </w:tc>
        <w:tc>
          <w:tcPr>
            <w:tcW w:w="1250" w:type="dxa"/>
            <w:tcBorders>
              <w:right w:val="single" w:sz="4" w:space="0" w:color="auto"/>
            </w:tcBorders>
            <w:vAlign w:val="center"/>
          </w:tcPr>
          <w:p w:rsidR="00341680" w:rsidRPr="00A30673" w:rsidRDefault="00341680" w:rsidP="00132B9B">
            <w:pPr>
              <w:spacing w:line="260" w:lineRule="exact"/>
              <w:ind w:rightChars="-12" w:right="-29"/>
              <w:jc w:val="center"/>
              <w:rPr>
                <w:rFonts w:eastAsiaTheme="minorEastAsia"/>
                <w:bCs/>
                <w:sz w:val="20"/>
                <w:szCs w:val="20"/>
              </w:rPr>
            </w:pPr>
            <w:r w:rsidRPr="00A30673">
              <w:rPr>
                <w:rFonts w:ascii="標楷體" w:eastAsia="標楷體" w:hAnsi="標楷體" w:cs="新細明體" w:hint="eastAsia"/>
                <w:bCs/>
                <w:color w:val="000000"/>
                <w:sz w:val="26"/>
                <w:szCs w:val="20"/>
              </w:rPr>
              <w:t>A2系統思考與解決問題</w:t>
            </w:r>
          </w:p>
          <w:p w:rsidR="00341680" w:rsidRPr="00A30673" w:rsidRDefault="00341680" w:rsidP="00132B9B">
            <w:pPr>
              <w:spacing w:line="260" w:lineRule="exact"/>
              <w:ind w:rightChars="-12" w:right="-29"/>
              <w:jc w:val="center"/>
              <w:rPr>
                <w:rFonts w:eastAsiaTheme="minorEastAsia"/>
                <w:bCs/>
                <w:sz w:val="20"/>
                <w:szCs w:val="20"/>
              </w:rPr>
            </w:pPr>
            <w:r w:rsidRPr="00A30673">
              <w:rPr>
                <w:rFonts w:ascii="標楷體" w:eastAsia="標楷體" w:hAnsi="標楷體" w:cs="新細明體" w:hint="eastAsia"/>
                <w:bCs/>
                <w:color w:val="000000"/>
                <w:sz w:val="26"/>
                <w:szCs w:val="20"/>
              </w:rPr>
              <w:t>B1符號運用與溝通表達</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bCs/>
                <w:color w:val="000000"/>
                <w:sz w:val="26"/>
                <w:szCs w:val="20"/>
              </w:rPr>
              <w:t>C2人際關係與團隊合作</w:t>
            </w:r>
          </w:p>
        </w:tc>
        <w:tc>
          <w:tcPr>
            <w:tcW w:w="4969" w:type="dxa"/>
            <w:vAlign w:val="center"/>
          </w:tcPr>
          <w:p w:rsidR="00341680" w:rsidRPr="00A30673" w:rsidRDefault="00341680" w:rsidP="00132B9B">
            <w:pPr>
              <w:spacing w:line="260" w:lineRule="exact"/>
              <w:rPr>
                <w:rFonts w:eastAsiaTheme="minorEastAsia"/>
                <w:bCs/>
                <w:color w:val="FF0000"/>
                <w:sz w:val="20"/>
                <w:szCs w:val="20"/>
              </w:rPr>
            </w:pPr>
            <w:r w:rsidRPr="00A30673">
              <w:rPr>
                <w:rFonts w:ascii="標楷體" w:eastAsia="標楷體" w:hAnsi="標楷體" w:cs="新細明體" w:hint="eastAsia"/>
                <w:bCs/>
                <w:color w:val="000000"/>
                <w:sz w:val="26"/>
                <w:szCs w:val="20"/>
              </w:rPr>
              <w:t>活動一  單課概覽</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1.學生分享前一課的學習內容，依本課課名思考單元主題的關係，並依單元主題展開想像。</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活動二  字詞識寫</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1.學生朗讀課文，認讀語句、分析語詞和生字並嘗試解說語詞意義。</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2.教師配合語文百寶箱「1我會寫字」，引導學生觀察含聲音部件、已習得部件的「左右組合」和「非左右組合」的生字，做分類識讀教學並依字形結構，指導學生正確書寫。</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3.教師配合語文百寶箱「2部件好朋友」、「3讀起來不一樣」引導學生以部件重組識字、認識多音字。</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4.學生完成習作第一大題並回顧本節學習歷程。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活動三  內容深究</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1.學生細讀課文，依教師提問、觀察課文圖片、預測、推論與想像，分組討論並理解課文內容。</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2.學生分段閱讀課文，教師提問引導學生回答、理解並整理段落大意。</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3.教師引導學生回顧本節學習歷程。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活動四  形式深究</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1.教師配合語文百寶箱「4認識標點符號-雙引號、刪節號」，引導學生認識標點符號及其用法。</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2.教師配合語文百寶箱「5看看他有多努力」，引導學生讀出努力的多種寫法。</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3.教師指導學生適當斷句、強調語氣朗讀課文，學生練習後上臺發表。</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4.教師引導學生完成習作第二、三大題。</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5.教師引導學生回顧本節學習歷程。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活動五  全文回顧</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1.教師提問引導學生回想本課內容，整理課文大意，說出課文主旨。</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2.教師提問引導學生觀察、欣賞本課表述方式，重述本課內容。</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3.教師引導學生完成習作第四大題回顧兩課連續性文本故事內容。</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4.學生朗讀課文並回顧本節學習歷程。</w:t>
            </w:r>
          </w:p>
        </w:tc>
        <w:tc>
          <w:tcPr>
            <w:tcW w:w="2126"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口頭評量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實作評量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觀察評量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作業評量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小組互動表現</w:t>
            </w:r>
          </w:p>
          <w:p w:rsidR="00341680" w:rsidRPr="00A30673" w:rsidRDefault="00341680" w:rsidP="00132B9B">
            <w:pPr>
              <w:spacing w:line="260" w:lineRule="exact"/>
              <w:ind w:rightChars="-50" w:right="-120"/>
              <w:rPr>
                <w:rFonts w:eastAsiaTheme="minorEastAsia"/>
                <w:bCs/>
                <w:sz w:val="20"/>
                <w:szCs w:val="20"/>
              </w:rPr>
            </w:pPr>
            <w:r w:rsidRPr="00A30673">
              <w:rPr>
                <w:rFonts w:ascii="標楷體" w:eastAsia="標楷體" w:hAnsi="標楷體" w:cs="新細明體" w:hint="eastAsia"/>
                <w:bCs/>
                <w:color w:val="000000"/>
                <w:sz w:val="26"/>
                <w:szCs w:val="20"/>
              </w:rPr>
              <w:t>學習態度</w:t>
            </w:r>
          </w:p>
        </w:tc>
        <w:tc>
          <w:tcPr>
            <w:tcW w:w="3945"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【生命教育】</w:t>
            </w:r>
          </w:p>
          <w:p w:rsidR="00341680" w:rsidRPr="00A30673" w:rsidRDefault="00341680" w:rsidP="00132B9B">
            <w:pPr>
              <w:spacing w:line="260" w:lineRule="exact"/>
              <w:ind w:rightChars="49" w:right="118"/>
              <w:rPr>
                <w:rFonts w:eastAsiaTheme="minorEastAsia"/>
                <w:bCs/>
                <w:sz w:val="20"/>
                <w:szCs w:val="20"/>
              </w:rPr>
            </w:pPr>
            <w:r w:rsidRPr="00A30673">
              <w:rPr>
                <w:rFonts w:ascii="標楷體" w:eastAsia="標楷體" w:hAnsi="標楷體" w:cs="新細明體" w:hint="eastAsia"/>
                <w:bCs/>
                <w:color w:val="000000"/>
                <w:sz w:val="26"/>
                <w:szCs w:val="20"/>
              </w:rPr>
              <w:t>【閱讀素養教育】</w:t>
            </w:r>
          </w:p>
        </w:tc>
      </w:tr>
      <w:tr w:rsidR="00341680" w:rsidTr="00341680">
        <w:trPr>
          <w:trHeight w:val="1827"/>
        </w:trPr>
        <w:tc>
          <w:tcPr>
            <w:tcW w:w="671" w:type="dxa"/>
            <w:vAlign w:val="center"/>
          </w:tcPr>
          <w:p w:rsidR="00341680" w:rsidRPr="00A30673" w:rsidRDefault="00341680" w:rsidP="00132B9B">
            <w:pPr>
              <w:spacing w:line="260" w:lineRule="exact"/>
              <w:jc w:val="center"/>
              <w:rPr>
                <w:rFonts w:eastAsiaTheme="minorEastAsia"/>
                <w:snapToGrid w:val="0"/>
                <w:sz w:val="20"/>
                <w:szCs w:val="20"/>
              </w:rPr>
            </w:pPr>
            <w:r w:rsidRPr="00A30673">
              <w:rPr>
                <w:rFonts w:ascii="標楷體" w:eastAsia="標楷體" w:hAnsi="標楷體" w:hint="eastAsia"/>
                <w:snapToGrid w:val="0"/>
                <w:sz w:val="26"/>
                <w:szCs w:val="20"/>
              </w:rPr>
              <w:t>第三週</w:t>
            </w:r>
          </w:p>
        </w:tc>
        <w:tc>
          <w:tcPr>
            <w:tcW w:w="1417" w:type="dxa"/>
            <w:vAlign w:val="center"/>
          </w:tcPr>
          <w:p w:rsidR="00341680" w:rsidRPr="00A30673" w:rsidRDefault="00341680" w:rsidP="00954FB8">
            <w:pPr>
              <w:spacing w:line="260" w:lineRule="exact"/>
              <w:jc w:val="center"/>
              <w:rPr>
                <w:rFonts w:eastAsiaTheme="minorEastAsia"/>
                <w:sz w:val="20"/>
                <w:szCs w:val="20"/>
              </w:rPr>
            </w:pPr>
            <w:r w:rsidRPr="00A30673">
              <w:rPr>
                <w:rFonts w:ascii="標楷體" w:eastAsia="標楷體" w:hAnsi="標楷體" w:cs="新細明體" w:hint="eastAsia"/>
                <w:color w:val="000000"/>
                <w:sz w:val="26"/>
                <w:szCs w:val="20"/>
              </w:rPr>
              <w:br w:type="page"/>
            </w:r>
            <w:r w:rsidRPr="00A30673">
              <w:rPr>
                <w:rFonts w:ascii="標楷體" w:eastAsia="標楷體" w:hAnsi="標楷體" w:cs="新細明體" w:hint="eastAsia"/>
                <w:bCs/>
                <w:color w:val="000000"/>
                <w:sz w:val="26"/>
                <w:szCs w:val="20"/>
              </w:rPr>
              <w:t>第六冊第</w:t>
            </w:r>
            <w:r w:rsidRPr="00A30673">
              <w:rPr>
                <w:rFonts w:ascii="標楷體" w:eastAsia="標楷體" w:hAnsi="標楷體" w:cs="新細明體" w:hint="eastAsia"/>
                <w:bCs/>
                <w:color w:val="000000"/>
                <w:sz w:val="26"/>
                <w:szCs w:val="20"/>
                <w:lang w:eastAsia="zh-HK"/>
              </w:rPr>
              <w:t>壹</w:t>
            </w:r>
            <w:r w:rsidRPr="00A30673">
              <w:rPr>
                <w:rFonts w:ascii="標楷體" w:eastAsia="標楷體" w:hAnsi="標楷體" w:cs="新細明體" w:hint="eastAsia"/>
                <w:bCs/>
                <w:color w:val="000000"/>
                <w:sz w:val="26"/>
                <w:szCs w:val="20"/>
              </w:rPr>
              <w:t>單元：</w:t>
            </w:r>
            <w:r w:rsidRPr="00A30673">
              <w:rPr>
                <w:rFonts w:ascii="標楷體" w:eastAsia="標楷體" w:hAnsi="標楷體" w:cs="新細明體" w:hint="eastAsia"/>
                <w:bCs/>
                <w:color w:val="000000"/>
                <w:sz w:val="26"/>
                <w:szCs w:val="20"/>
                <w:lang w:eastAsia="zh-HK"/>
              </w:rPr>
              <w:t>人物</w:t>
            </w:r>
            <w:r w:rsidRPr="00A30673">
              <w:rPr>
                <w:rFonts w:ascii="標楷體" w:eastAsia="標楷體" w:hAnsi="標楷體" w:cs="新細明體" w:hint="eastAsia"/>
                <w:bCs/>
                <w:color w:val="000000"/>
                <w:sz w:val="26"/>
                <w:szCs w:val="20"/>
              </w:rPr>
              <w:t>組曲</w:t>
            </w:r>
          </w:p>
          <w:p w:rsidR="00341680" w:rsidRPr="00A30673" w:rsidRDefault="00341680" w:rsidP="00954FB8">
            <w:pPr>
              <w:spacing w:line="260" w:lineRule="exact"/>
              <w:jc w:val="center"/>
              <w:rPr>
                <w:rFonts w:eastAsiaTheme="minorEastAsia"/>
                <w:sz w:val="20"/>
                <w:szCs w:val="20"/>
              </w:rPr>
            </w:pPr>
            <w:r w:rsidRPr="00A30673">
              <w:rPr>
                <w:rFonts w:ascii="標楷體" w:eastAsia="標楷體" w:hAnsi="標楷體" w:cs="新細明體" w:hint="eastAsia"/>
                <w:bCs/>
                <w:color w:val="000000"/>
                <w:sz w:val="26"/>
                <w:szCs w:val="20"/>
                <w:lang w:eastAsia="zh-HK"/>
              </w:rPr>
              <w:t>第三課</w:t>
            </w:r>
            <w:r w:rsidRPr="00A30673">
              <w:rPr>
                <w:rFonts w:ascii="標楷體" w:eastAsia="標楷體" w:hAnsi="標楷體" w:cs="新細明體" w:hint="eastAsia"/>
                <w:bCs/>
                <w:color w:val="000000"/>
                <w:sz w:val="26"/>
                <w:szCs w:val="20"/>
              </w:rPr>
              <w:t xml:space="preserve"> </w:t>
            </w:r>
            <w:r w:rsidRPr="00A30673">
              <w:rPr>
                <w:rFonts w:ascii="標楷體" w:eastAsia="標楷體" w:hAnsi="標楷體" w:cs="新細明體" w:hint="eastAsia"/>
                <w:bCs/>
                <w:color w:val="000000"/>
                <w:sz w:val="26"/>
                <w:szCs w:val="20"/>
                <w:lang w:eastAsia="zh-HK"/>
              </w:rPr>
              <w:t>用膝蓋跳舞的女孩</w:t>
            </w:r>
          </w:p>
        </w:tc>
        <w:tc>
          <w:tcPr>
            <w:tcW w:w="1250" w:type="dxa"/>
            <w:tcBorders>
              <w:right w:val="single" w:sz="4" w:space="0" w:color="auto"/>
            </w:tcBorders>
            <w:vAlign w:val="center"/>
          </w:tcPr>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A1身心素質與自我精進</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B1符號運用與溝通表達</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C2人際關係與團隊合作</w:t>
            </w:r>
          </w:p>
        </w:tc>
        <w:tc>
          <w:tcPr>
            <w:tcW w:w="4969" w:type="dxa"/>
            <w:vAlign w:val="center"/>
          </w:tcPr>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活動一  主題試說</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1.學生分享自己欣賞舞蹈或音樂表演的經驗，並分享表演者讓人印象深刻的動作，推想若表演者失去四肢，會發生什麼事。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活動二  字詞識寫</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1.學生朗讀課文，認讀語句、分析語詞和生字、嘗試解說語詞意義並配合語文百寶箱「1我會寫字」找出生字小偵探的國字。</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2.教師配合語文百寶箱「1我會寫字」，引導學生觀察含聲音部件、已習得部件的「左右組合」和「非左右組合」的生字，做分類識讀教學並依字形結構，指導學生生確書寫。</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3.教師配合語文百寶箱「2讀起來不一樣」、「3理解語詞的意思」引導學生認識多音字，並能透過分析字詞理解語詞的意思。</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4.學生完成習作第一大題並回顧本節學習歷程。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活動三  內容深究</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1.學生細讀課文，依教師提問、觀察課文圖片、預測、推論與想像，分組討論並理解課文內容。</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2.學生分段閱讀課文，教師提問引導學生回答、理解並整理段落大意。</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3.教師引導學生回顧本節學習歷程。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活動四  形式深究</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1.教師配合語文百寶箱「4情緒描寫更生動」、「5句子比一比」，引導學生認識轉折語句和比較語句的用法。</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2.教師指導學生適當斷句、強調語氣朗讀課文，學生練習後上臺發表。</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3.教師引導學生完成習作第二、三大題。</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4.教師引導學生回顧本節學習歷程。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活動五  議題探究</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1.教師提問引導學生回想本課內容，整理課文大意，說出課文主旨。</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2.教師提問引導學生觀察、欣賞本課表述方式，說出本課人物的描寫方法。</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3.教師帶領學生回顧本節學習歷程，並依習作第四、五大題寫作引導，完成「我的好朋友」作文練習。並回顧本節學習歷程。</w:t>
            </w:r>
          </w:p>
        </w:tc>
        <w:tc>
          <w:tcPr>
            <w:tcW w:w="2126"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口頭評量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實作評量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觀察評量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作業評量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小組互動表現</w:t>
            </w:r>
          </w:p>
          <w:p w:rsidR="00341680" w:rsidRPr="00A30673" w:rsidRDefault="00341680" w:rsidP="00132B9B">
            <w:pPr>
              <w:spacing w:line="260" w:lineRule="exact"/>
              <w:ind w:rightChars="-50" w:right="-120"/>
              <w:rPr>
                <w:rFonts w:eastAsiaTheme="minorEastAsia"/>
                <w:bCs/>
                <w:sz w:val="20"/>
                <w:szCs w:val="20"/>
              </w:rPr>
            </w:pPr>
            <w:r w:rsidRPr="00A30673">
              <w:rPr>
                <w:rFonts w:ascii="標楷體" w:eastAsia="標楷體" w:hAnsi="標楷體" w:cs="新細明體" w:hint="eastAsia"/>
                <w:bCs/>
                <w:color w:val="000000"/>
                <w:sz w:val="26"/>
                <w:szCs w:val="20"/>
              </w:rPr>
              <w:t>學習態度</w:t>
            </w:r>
          </w:p>
        </w:tc>
        <w:tc>
          <w:tcPr>
            <w:tcW w:w="3945"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【生涯規劃教育】</w:t>
            </w:r>
          </w:p>
        </w:tc>
      </w:tr>
      <w:tr w:rsidR="00341680" w:rsidTr="00341680">
        <w:trPr>
          <w:trHeight w:val="1827"/>
        </w:trPr>
        <w:tc>
          <w:tcPr>
            <w:tcW w:w="671" w:type="dxa"/>
            <w:vAlign w:val="center"/>
          </w:tcPr>
          <w:p w:rsidR="00341680" w:rsidRPr="00A30673" w:rsidRDefault="00341680" w:rsidP="00132B9B">
            <w:pPr>
              <w:spacing w:line="260" w:lineRule="exact"/>
              <w:jc w:val="center"/>
              <w:rPr>
                <w:rFonts w:eastAsiaTheme="minorEastAsia"/>
                <w:snapToGrid w:val="0"/>
                <w:sz w:val="20"/>
                <w:szCs w:val="20"/>
              </w:rPr>
            </w:pPr>
            <w:r w:rsidRPr="00A30673">
              <w:rPr>
                <w:rFonts w:ascii="標楷體" w:eastAsia="標楷體" w:hAnsi="標楷體" w:hint="eastAsia"/>
                <w:snapToGrid w:val="0"/>
                <w:sz w:val="26"/>
                <w:szCs w:val="20"/>
              </w:rPr>
              <w:t>第四週</w:t>
            </w:r>
          </w:p>
        </w:tc>
        <w:tc>
          <w:tcPr>
            <w:tcW w:w="1417" w:type="dxa"/>
            <w:vAlign w:val="center"/>
          </w:tcPr>
          <w:p w:rsidR="00341680" w:rsidRPr="00A30673" w:rsidRDefault="00341680" w:rsidP="00954FB8">
            <w:pPr>
              <w:spacing w:line="260" w:lineRule="exact"/>
              <w:jc w:val="center"/>
              <w:rPr>
                <w:rFonts w:eastAsiaTheme="minorEastAsia"/>
                <w:sz w:val="20"/>
                <w:szCs w:val="20"/>
              </w:rPr>
            </w:pPr>
            <w:r w:rsidRPr="00A30673">
              <w:rPr>
                <w:rFonts w:ascii="標楷體" w:eastAsia="標楷體" w:hAnsi="標楷體" w:cs="新細明體" w:hint="eastAsia"/>
                <w:color w:val="000000"/>
                <w:sz w:val="26"/>
                <w:szCs w:val="20"/>
              </w:rPr>
              <w:br w:type="page"/>
            </w:r>
            <w:r w:rsidRPr="00A30673">
              <w:rPr>
                <w:rFonts w:ascii="標楷體" w:eastAsia="標楷體" w:hAnsi="標楷體" w:cs="新細明體" w:hint="eastAsia"/>
                <w:bCs/>
                <w:color w:val="000000"/>
                <w:sz w:val="26"/>
                <w:szCs w:val="20"/>
              </w:rPr>
              <w:t>第</w:t>
            </w:r>
            <w:r w:rsidRPr="00A30673">
              <w:rPr>
                <w:rFonts w:ascii="標楷體" w:eastAsia="標楷體" w:hAnsi="標楷體" w:cs="新細明體" w:hint="eastAsia"/>
                <w:bCs/>
                <w:color w:val="000000"/>
                <w:sz w:val="26"/>
                <w:szCs w:val="20"/>
                <w:lang w:eastAsia="zh-HK"/>
              </w:rPr>
              <w:t>壹</w:t>
            </w:r>
            <w:r w:rsidRPr="00A30673">
              <w:rPr>
                <w:rFonts w:ascii="標楷體" w:eastAsia="標楷體" w:hAnsi="標楷體" w:cs="新細明體" w:hint="eastAsia"/>
                <w:bCs/>
                <w:color w:val="000000"/>
                <w:sz w:val="26"/>
                <w:szCs w:val="20"/>
              </w:rPr>
              <w:t>單元：</w:t>
            </w:r>
            <w:r w:rsidRPr="00A30673">
              <w:rPr>
                <w:rFonts w:ascii="標楷體" w:eastAsia="標楷體" w:hAnsi="標楷體" w:cs="新細明體" w:hint="eastAsia"/>
                <w:bCs/>
                <w:color w:val="000000"/>
                <w:sz w:val="26"/>
                <w:szCs w:val="20"/>
                <w:lang w:eastAsia="zh-HK"/>
              </w:rPr>
              <w:t>人物</w:t>
            </w:r>
            <w:r w:rsidRPr="00A30673">
              <w:rPr>
                <w:rFonts w:ascii="標楷體" w:eastAsia="標楷體" w:hAnsi="標楷體" w:cs="新細明體" w:hint="eastAsia"/>
                <w:bCs/>
                <w:color w:val="000000"/>
                <w:sz w:val="26"/>
                <w:szCs w:val="20"/>
              </w:rPr>
              <w:t>組曲</w:t>
            </w:r>
          </w:p>
          <w:p w:rsidR="00341680" w:rsidRPr="00A30673" w:rsidRDefault="00341680" w:rsidP="00954FB8">
            <w:pPr>
              <w:spacing w:line="260" w:lineRule="exact"/>
              <w:jc w:val="center"/>
              <w:rPr>
                <w:rFonts w:eastAsiaTheme="minorEastAsia"/>
                <w:sz w:val="20"/>
                <w:szCs w:val="20"/>
              </w:rPr>
            </w:pPr>
            <w:r w:rsidRPr="00A30673">
              <w:rPr>
                <w:rFonts w:ascii="標楷體" w:eastAsia="標楷體" w:hAnsi="標楷體" w:cs="新細明體" w:hint="eastAsia"/>
                <w:color w:val="000000"/>
                <w:sz w:val="26"/>
                <w:szCs w:val="20"/>
              </w:rPr>
              <w:t>統整活動</w:t>
            </w:r>
            <w:r w:rsidRPr="00A30673">
              <w:rPr>
                <w:rFonts w:ascii="標楷體" w:eastAsia="標楷體" w:hAnsi="標楷體" w:cs="新細明體" w:hint="eastAsia"/>
                <w:bCs/>
                <w:color w:val="000000"/>
                <w:sz w:val="26"/>
                <w:szCs w:val="20"/>
                <w:lang w:eastAsia="zh-HK"/>
              </w:rPr>
              <w:t>一</w:t>
            </w:r>
          </w:p>
        </w:tc>
        <w:tc>
          <w:tcPr>
            <w:tcW w:w="1250" w:type="dxa"/>
            <w:tcBorders>
              <w:right w:val="single" w:sz="4" w:space="0" w:color="auto"/>
            </w:tcBorders>
            <w:vAlign w:val="center"/>
          </w:tcPr>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A2系統思考與解決問題</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A3規劃執行與創新應變</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B1符號運用與溝通表達</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C2人際關係與團隊合作</w:t>
            </w:r>
          </w:p>
        </w:tc>
        <w:tc>
          <w:tcPr>
            <w:tcW w:w="4969" w:type="dxa"/>
            <w:vAlign w:val="center"/>
          </w:tcPr>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活動一  讀懂句子的重點</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1.教師引導學生朗讀例句並提問，引導學生思考句子意思的差異。</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2.教師引導學生朗讀例句並提問，引導學生思考句子中的前後轉折，認識轉折語句。</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3.教師引導學生依方法練習造句並回顧本節學習歷程。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活動二  描寫人物有重點</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1.教師提問引導學生思考並從課文中找出描寫人物的句子與方法。</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2.教師提問引導學生統整描寫人物可以從話語、態度和外貌等方面著手。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3.教師引導學生仔細觀察、練習口述介紹身邊同學並回顧本節學習歷程。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活動三  說出鼓勵的話語</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1.教師引導學生朗讀說明與例句並提問，引導學生發現給人建議前最好先肯定對方現在的表現。</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2.教師引導學生思考鼓勵人的話語在生活中的重要性及鼓勵語句要如何真誠表達。</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3.學生完成習作</w:t>
            </w:r>
            <w:r w:rsidRPr="00A30673">
              <w:rPr>
                <w:rFonts w:ascii="標楷體" w:eastAsia="標楷體" w:hAnsi="標楷體" w:cs="新細明體" w:hint="eastAsia"/>
                <w:color w:val="000000"/>
                <w:sz w:val="26"/>
                <w:szCs w:val="20"/>
              </w:rPr>
              <w:t>統整活動</w:t>
            </w:r>
            <w:r w:rsidRPr="00A30673">
              <w:rPr>
                <w:rFonts w:ascii="標楷體" w:eastAsia="標楷體" w:hAnsi="標楷體" w:cs="新細明體" w:hint="eastAsia"/>
                <w:bCs/>
                <w:color w:val="000000"/>
                <w:sz w:val="26"/>
                <w:szCs w:val="20"/>
              </w:rPr>
              <w:t>一並回顧本節學習歷程。</w:t>
            </w:r>
          </w:p>
        </w:tc>
        <w:tc>
          <w:tcPr>
            <w:tcW w:w="2126"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口頭評量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實作評量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作業評量</w:t>
            </w:r>
          </w:p>
          <w:p w:rsidR="00341680" w:rsidRPr="00A30673" w:rsidRDefault="00341680" w:rsidP="00132B9B">
            <w:pPr>
              <w:spacing w:line="260" w:lineRule="exact"/>
              <w:ind w:rightChars="-50" w:right="-120"/>
              <w:rPr>
                <w:rFonts w:eastAsiaTheme="minorEastAsia"/>
                <w:bCs/>
                <w:sz w:val="20"/>
                <w:szCs w:val="20"/>
              </w:rPr>
            </w:pPr>
            <w:r w:rsidRPr="00A30673">
              <w:rPr>
                <w:rFonts w:ascii="標楷體" w:eastAsia="標楷體" w:hAnsi="標楷體" w:cs="新細明體" w:hint="eastAsia"/>
                <w:bCs/>
                <w:color w:val="000000"/>
                <w:sz w:val="26"/>
                <w:szCs w:val="20"/>
              </w:rPr>
              <w:t>學習態度</w:t>
            </w:r>
          </w:p>
        </w:tc>
        <w:tc>
          <w:tcPr>
            <w:tcW w:w="3945"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【生命教育】</w:t>
            </w:r>
          </w:p>
          <w:p w:rsidR="00341680" w:rsidRPr="00A30673" w:rsidRDefault="00341680" w:rsidP="00132B9B">
            <w:pPr>
              <w:spacing w:line="260" w:lineRule="exact"/>
              <w:ind w:rightChars="49" w:right="118"/>
              <w:rPr>
                <w:rFonts w:eastAsiaTheme="minorEastAsia"/>
                <w:bCs/>
                <w:sz w:val="20"/>
                <w:szCs w:val="20"/>
              </w:rPr>
            </w:pPr>
            <w:r w:rsidRPr="00A30673">
              <w:rPr>
                <w:rFonts w:ascii="標楷體" w:eastAsia="標楷體" w:hAnsi="標楷體" w:cs="新細明體" w:hint="eastAsia"/>
                <w:bCs/>
                <w:color w:val="000000"/>
                <w:sz w:val="26"/>
                <w:szCs w:val="20"/>
              </w:rPr>
              <w:t>【閱讀素養教育】</w:t>
            </w:r>
          </w:p>
        </w:tc>
      </w:tr>
      <w:tr w:rsidR="00341680" w:rsidTr="00341680">
        <w:trPr>
          <w:trHeight w:val="1827"/>
        </w:trPr>
        <w:tc>
          <w:tcPr>
            <w:tcW w:w="671" w:type="dxa"/>
            <w:vAlign w:val="center"/>
          </w:tcPr>
          <w:p w:rsidR="00341680" w:rsidRPr="00A30673" w:rsidRDefault="00341680" w:rsidP="00132B9B">
            <w:pPr>
              <w:spacing w:line="260" w:lineRule="exact"/>
              <w:jc w:val="center"/>
              <w:rPr>
                <w:rFonts w:eastAsiaTheme="minorEastAsia"/>
                <w:snapToGrid w:val="0"/>
                <w:sz w:val="20"/>
                <w:szCs w:val="20"/>
              </w:rPr>
            </w:pPr>
            <w:r w:rsidRPr="00A30673">
              <w:rPr>
                <w:rFonts w:ascii="標楷體" w:eastAsia="標楷體" w:hAnsi="標楷體" w:hint="eastAsia"/>
                <w:snapToGrid w:val="0"/>
                <w:sz w:val="26"/>
                <w:szCs w:val="20"/>
              </w:rPr>
              <w:t>第五週</w:t>
            </w:r>
          </w:p>
        </w:tc>
        <w:tc>
          <w:tcPr>
            <w:tcW w:w="1417" w:type="dxa"/>
            <w:vAlign w:val="center"/>
          </w:tcPr>
          <w:p w:rsidR="00341680" w:rsidRPr="00A30673" w:rsidRDefault="00341680" w:rsidP="00954FB8">
            <w:pPr>
              <w:spacing w:line="260" w:lineRule="exact"/>
              <w:jc w:val="center"/>
              <w:rPr>
                <w:rFonts w:eastAsiaTheme="minorEastAsia"/>
                <w:sz w:val="20"/>
                <w:szCs w:val="20"/>
              </w:rPr>
            </w:pPr>
            <w:r w:rsidRPr="00A30673">
              <w:rPr>
                <w:rFonts w:ascii="標楷體" w:eastAsia="標楷體" w:hAnsi="標楷體" w:cs="新細明體" w:hint="eastAsia"/>
                <w:color w:val="000000"/>
                <w:sz w:val="26"/>
                <w:szCs w:val="20"/>
              </w:rPr>
              <w:br w:type="page"/>
            </w:r>
            <w:r w:rsidRPr="00A30673">
              <w:rPr>
                <w:rFonts w:ascii="標楷體" w:eastAsia="標楷體" w:hAnsi="標楷體" w:cs="新細明體" w:hint="eastAsia"/>
                <w:bCs/>
                <w:color w:val="000000"/>
                <w:sz w:val="26"/>
                <w:szCs w:val="20"/>
              </w:rPr>
              <w:t>第</w:t>
            </w:r>
            <w:r w:rsidRPr="00A30673">
              <w:rPr>
                <w:rFonts w:ascii="標楷體" w:eastAsia="標楷體" w:hAnsi="標楷體" w:cs="新細明體" w:hint="eastAsia"/>
                <w:bCs/>
                <w:color w:val="000000"/>
                <w:sz w:val="26"/>
                <w:szCs w:val="20"/>
                <w:lang w:eastAsia="zh-HK"/>
              </w:rPr>
              <w:t>貳</w:t>
            </w:r>
            <w:r w:rsidRPr="00A30673">
              <w:rPr>
                <w:rFonts w:ascii="標楷體" w:eastAsia="標楷體" w:hAnsi="標楷體" w:cs="新細明體" w:hint="eastAsia"/>
                <w:bCs/>
                <w:color w:val="000000"/>
                <w:sz w:val="26"/>
                <w:szCs w:val="20"/>
              </w:rPr>
              <w:t>單元：</w:t>
            </w:r>
            <w:r w:rsidRPr="00A30673">
              <w:rPr>
                <w:rFonts w:ascii="標楷體" w:eastAsia="標楷體" w:hAnsi="標楷體" w:cs="新細明體" w:hint="eastAsia"/>
                <w:color w:val="000000"/>
                <w:sz w:val="26"/>
                <w:szCs w:val="20"/>
                <w:lang w:eastAsia="zh-HK"/>
              </w:rPr>
              <w:t>臺灣風</w:t>
            </w:r>
            <w:r w:rsidRPr="00A30673">
              <w:rPr>
                <w:rFonts w:ascii="標楷體" w:eastAsia="標楷體" w:hAnsi="標楷體" w:cs="新細明體" w:hint="eastAsia"/>
                <w:color w:val="000000"/>
                <w:sz w:val="26"/>
                <w:szCs w:val="20"/>
              </w:rPr>
              <w:t>景畫</w:t>
            </w:r>
          </w:p>
          <w:p w:rsidR="00341680" w:rsidRPr="00A30673" w:rsidRDefault="00341680" w:rsidP="00954FB8">
            <w:pPr>
              <w:spacing w:line="260" w:lineRule="exact"/>
              <w:jc w:val="center"/>
              <w:rPr>
                <w:rFonts w:eastAsiaTheme="minorEastAsia"/>
                <w:sz w:val="20"/>
                <w:szCs w:val="20"/>
              </w:rPr>
            </w:pPr>
            <w:r w:rsidRPr="00A30673">
              <w:rPr>
                <w:rFonts w:ascii="標楷體" w:eastAsia="標楷體" w:hAnsi="標楷體" w:cs="新細明體" w:hint="eastAsia"/>
                <w:bCs/>
                <w:color w:val="000000"/>
                <w:sz w:val="26"/>
                <w:szCs w:val="20"/>
                <w:lang w:eastAsia="zh-HK"/>
              </w:rPr>
              <w:t>第四課</w:t>
            </w:r>
            <w:r w:rsidRPr="00A30673">
              <w:rPr>
                <w:rFonts w:ascii="標楷體" w:eastAsia="標楷體" w:hAnsi="標楷體" w:cs="新細明體" w:hint="eastAsia"/>
                <w:bCs/>
                <w:color w:val="000000"/>
                <w:sz w:val="26"/>
                <w:szCs w:val="20"/>
              </w:rPr>
              <w:t xml:space="preserve"> </w:t>
            </w:r>
            <w:r w:rsidRPr="00A30673">
              <w:rPr>
                <w:rFonts w:ascii="標楷體" w:eastAsia="標楷體" w:hAnsi="標楷體" w:cs="新細明體" w:hint="eastAsia"/>
                <w:bCs/>
                <w:color w:val="000000"/>
                <w:sz w:val="26"/>
                <w:szCs w:val="20"/>
                <w:lang w:eastAsia="zh-HK"/>
              </w:rPr>
              <w:t>靜靜的淡水河</w:t>
            </w:r>
          </w:p>
        </w:tc>
        <w:tc>
          <w:tcPr>
            <w:tcW w:w="1250" w:type="dxa"/>
            <w:tcBorders>
              <w:right w:val="single" w:sz="4" w:space="0" w:color="auto"/>
            </w:tcBorders>
            <w:vAlign w:val="center"/>
          </w:tcPr>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A2系統思考與解決問題</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B1符號運用與溝通表達</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C3多元文化與國際理解</w:t>
            </w:r>
          </w:p>
        </w:tc>
        <w:tc>
          <w:tcPr>
            <w:tcW w:w="4969" w:type="dxa"/>
            <w:vAlign w:val="center"/>
          </w:tcPr>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活動一  主題試說</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1.學生分享自己知道或看過的臺灣河流及其與人們生活的關係。</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活動二  字詞識寫</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1.學生朗讀課文，認讀語句、分析語詞和生字、嘗試解說語詞意義並配合語文百寶箱「1我會寫字」找出生字小偵探的國字。</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2.教師配合語文百寶箱「1我會寫字」，引導學生觀察含聲音部件、已習得部件的「左右組合」和「非左右組合」的生字，做分類識讀教學並依字形結構，指導學生生確書寫。</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3.教師配合語文百寶箱「2部件好朋友」、「3讀起來不一樣」引導學生以部件重組識字、認識多音字。</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4.學生完成習作第一大題並回顧本節學習歷程。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活動三  內容深究</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1.學生細讀課文，依教師提問、觀察課文圖片、預測、推論與想像，分組討論並理解課文內容。</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2.學生分段閱讀課文，教師提問引導學生回答、理解並整理段落大意。</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3.教師引導學生回顧本節學習歷程。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活動四  形式深究</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1.教師配合語文百寶箱「4比一比，有什麼不一樣」，引導學生發現詩歌與記敘文格式的不同、字詞選用不同。</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2.教師指導學生適當斷句、強調語氣朗讀課文，學生練習後上臺發表。</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3.教師引導學生完成習作第二、三大題並回顧本節學習歷程。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活動五  議題探究</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1.教師提問引導學生回想本課內容，整理課文大意，說出課文主旨。</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2.教師提問引導學生觀察、欣賞本課詩歌的表述方式，說出本課以轉化修辭擬人法來描寫淡水河在不同時空的樣貌。</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3.學生完成習作第四大題，試以水彩畫畫出課文中描寫的淡水河並回顧本節學習歷程。</w:t>
            </w:r>
          </w:p>
        </w:tc>
        <w:tc>
          <w:tcPr>
            <w:tcW w:w="2126"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口頭評量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實作評量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觀察評量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作業評量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小組互動表現</w:t>
            </w:r>
          </w:p>
          <w:p w:rsidR="00341680" w:rsidRPr="00A30673" w:rsidRDefault="00341680" w:rsidP="00132B9B">
            <w:pPr>
              <w:spacing w:line="260" w:lineRule="exact"/>
              <w:ind w:rightChars="-50" w:right="-120"/>
              <w:rPr>
                <w:rFonts w:eastAsiaTheme="minorEastAsia"/>
                <w:bCs/>
                <w:sz w:val="20"/>
                <w:szCs w:val="20"/>
              </w:rPr>
            </w:pPr>
            <w:r w:rsidRPr="00A30673">
              <w:rPr>
                <w:rFonts w:ascii="標楷體" w:eastAsia="標楷體" w:hAnsi="標楷體" w:cs="新細明體" w:hint="eastAsia"/>
                <w:bCs/>
                <w:color w:val="000000"/>
                <w:sz w:val="26"/>
                <w:szCs w:val="20"/>
              </w:rPr>
              <w:t>學習態度</w:t>
            </w:r>
          </w:p>
        </w:tc>
        <w:tc>
          <w:tcPr>
            <w:tcW w:w="3945"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【生命教育】</w:t>
            </w:r>
          </w:p>
          <w:p w:rsidR="00341680" w:rsidRPr="00A30673" w:rsidRDefault="00341680" w:rsidP="00132B9B">
            <w:pPr>
              <w:spacing w:line="260" w:lineRule="exact"/>
              <w:rPr>
                <w:rFonts w:eastAsiaTheme="minorEastAsia"/>
                <w:sz w:val="20"/>
                <w:szCs w:val="20"/>
              </w:rPr>
            </w:pPr>
            <w:r w:rsidRPr="00A30673">
              <w:rPr>
                <w:rFonts w:ascii="標楷體" w:eastAsia="標楷體" w:hAnsi="標楷體" w:cs="新細明體" w:hint="eastAsia"/>
                <w:bCs/>
                <w:color w:val="000000"/>
                <w:sz w:val="26"/>
                <w:szCs w:val="20"/>
              </w:rPr>
              <w:t>【閱讀素養教育】</w:t>
            </w:r>
          </w:p>
        </w:tc>
      </w:tr>
      <w:tr w:rsidR="00341680" w:rsidTr="00341680">
        <w:trPr>
          <w:trHeight w:val="1827"/>
        </w:trPr>
        <w:tc>
          <w:tcPr>
            <w:tcW w:w="671" w:type="dxa"/>
            <w:vAlign w:val="center"/>
          </w:tcPr>
          <w:p w:rsidR="00341680" w:rsidRPr="00A30673" w:rsidRDefault="00341680" w:rsidP="00132B9B">
            <w:pPr>
              <w:spacing w:line="260" w:lineRule="exact"/>
              <w:jc w:val="center"/>
              <w:rPr>
                <w:rFonts w:eastAsiaTheme="minorEastAsia"/>
                <w:snapToGrid w:val="0"/>
                <w:sz w:val="20"/>
                <w:szCs w:val="20"/>
              </w:rPr>
            </w:pPr>
            <w:r w:rsidRPr="00A30673">
              <w:rPr>
                <w:rFonts w:ascii="標楷體" w:eastAsia="標楷體" w:hAnsi="標楷體" w:hint="eastAsia"/>
                <w:snapToGrid w:val="0"/>
                <w:sz w:val="26"/>
                <w:szCs w:val="20"/>
              </w:rPr>
              <w:t>第六週</w:t>
            </w:r>
          </w:p>
        </w:tc>
        <w:tc>
          <w:tcPr>
            <w:tcW w:w="1417" w:type="dxa"/>
            <w:vAlign w:val="center"/>
          </w:tcPr>
          <w:p w:rsidR="00341680" w:rsidRPr="00A30673" w:rsidRDefault="00341680" w:rsidP="00954FB8">
            <w:pPr>
              <w:spacing w:line="260" w:lineRule="exact"/>
              <w:jc w:val="center"/>
              <w:rPr>
                <w:rFonts w:eastAsiaTheme="minorEastAsia"/>
                <w:sz w:val="20"/>
                <w:szCs w:val="20"/>
              </w:rPr>
            </w:pPr>
            <w:r w:rsidRPr="00A30673">
              <w:rPr>
                <w:rFonts w:ascii="標楷體" w:eastAsia="標楷體" w:hAnsi="標楷體" w:cs="新細明體" w:hint="eastAsia"/>
                <w:color w:val="000000"/>
                <w:sz w:val="26"/>
                <w:szCs w:val="20"/>
              </w:rPr>
              <w:br w:type="page"/>
            </w:r>
            <w:r w:rsidRPr="00A30673">
              <w:rPr>
                <w:rFonts w:ascii="標楷體" w:eastAsia="標楷體" w:hAnsi="標楷體" w:cs="新細明體" w:hint="eastAsia"/>
                <w:bCs/>
                <w:color w:val="000000"/>
                <w:sz w:val="26"/>
                <w:szCs w:val="20"/>
              </w:rPr>
              <w:t>第</w:t>
            </w:r>
            <w:r w:rsidRPr="00A30673">
              <w:rPr>
                <w:rFonts w:ascii="標楷體" w:eastAsia="標楷體" w:hAnsi="標楷體" w:cs="新細明體" w:hint="eastAsia"/>
                <w:bCs/>
                <w:color w:val="000000"/>
                <w:sz w:val="26"/>
                <w:szCs w:val="20"/>
                <w:lang w:eastAsia="zh-HK"/>
              </w:rPr>
              <w:t>貳</w:t>
            </w:r>
            <w:r w:rsidRPr="00A30673">
              <w:rPr>
                <w:rFonts w:ascii="標楷體" w:eastAsia="標楷體" w:hAnsi="標楷體" w:cs="新細明體" w:hint="eastAsia"/>
                <w:bCs/>
                <w:color w:val="000000"/>
                <w:sz w:val="26"/>
                <w:szCs w:val="20"/>
              </w:rPr>
              <w:t>單元：</w:t>
            </w:r>
            <w:r w:rsidRPr="00A30673">
              <w:rPr>
                <w:rFonts w:ascii="標楷體" w:eastAsia="標楷體" w:hAnsi="標楷體" w:cs="新細明體" w:hint="eastAsia"/>
                <w:color w:val="000000"/>
                <w:sz w:val="26"/>
                <w:szCs w:val="20"/>
                <w:lang w:eastAsia="zh-HK"/>
              </w:rPr>
              <w:t>臺灣風</w:t>
            </w:r>
            <w:r w:rsidRPr="00A30673">
              <w:rPr>
                <w:rFonts w:ascii="標楷體" w:eastAsia="標楷體" w:hAnsi="標楷體" w:cs="新細明體" w:hint="eastAsia"/>
                <w:color w:val="000000"/>
                <w:sz w:val="26"/>
                <w:szCs w:val="20"/>
              </w:rPr>
              <w:t>景畫</w:t>
            </w:r>
          </w:p>
          <w:p w:rsidR="00341680" w:rsidRPr="00A30673" w:rsidRDefault="00341680" w:rsidP="00954FB8">
            <w:pPr>
              <w:spacing w:line="260" w:lineRule="exact"/>
              <w:jc w:val="center"/>
              <w:rPr>
                <w:rFonts w:eastAsiaTheme="minorEastAsia"/>
                <w:sz w:val="20"/>
                <w:szCs w:val="20"/>
              </w:rPr>
            </w:pPr>
            <w:r w:rsidRPr="00A30673">
              <w:rPr>
                <w:rFonts w:ascii="標楷體" w:eastAsia="標楷體" w:hAnsi="標楷體" w:cs="新細明體" w:hint="eastAsia"/>
                <w:bCs/>
                <w:color w:val="000000"/>
                <w:sz w:val="26"/>
                <w:szCs w:val="20"/>
                <w:lang w:eastAsia="zh-HK"/>
              </w:rPr>
              <w:t>第五課</w:t>
            </w:r>
            <w:r w:rsidRPr="00A30673">
              <w:rPr>
                <w:rFonts w:ascii="標楷體" w:eastAsia="標楷體" w:hAnsi="標楷體" w:cs="新細明體" w:hint="eastAsia"/>
                <w:bCs/>
                <w:color w:val="000000"/>
                <w:sz w:val="26"/>
                <w:szCs w:val="20"/>
              </w:rPr>
              <w:t xml:space="preserve"> </w:t>
            </w:r>
            <w:r w:rsidRPr="00A30673">
              <w:rPr>
                <w:rFonts w:ascii="標楷體" w:eastAsia="標楷體" w:hAnsi="標楷體" w:cs="新細明體" w:hint="eastAsia"/>
                <w:bCs/>
                <w:color w:val="000000"/>
                <w:sz w:val="26"/>
                <w:szCs w:val="20"/>
                <w:lang w:eastAsia="zh-HK"/>
              </w:rPr>
              <w:t>茶鄉鹿谷</w:t>
            </w:r>
          </w:p>
        </w:tc>
        <w:tc>
          <w:tcPr>
            <w:tcW w:w="1250" w:type="dxa"/>
            <w:tcBorders>
              <w:right w:val="single" w:sz="4" w:space="0" w:color="auto"/>
            </w:tcBorders>
            <w:vAlign w:val="center"/>
          </w:tcPr>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A3規劃執行與創新應變</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B1符號運用與溝通表達</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C3多元文化與國際理解</w:t>
            </w:r>
          </w:p>
        </w:tc>
        <w:tc>
          <w:tcPr>
            <w:tcW w:w="4969" w:type="dxa"/>
            <w:vAlign w:val="center"/>
          </w:tcPr>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活動一  主題試說</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1.學生分享自己知道吃過的臺灣各地特產及其特色。</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活動二  字詞識寫</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1.學生朗讀課文，認讀語句、分析語詞和生字、嘗試解說語詞意義並配合語文百寶箱「1我會寫字」找出生字小偵探的國字。</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2.教師配合語文百寶箱「1我會寫字」，引導學生觀察含聲音部件、已習得部件的「左右組合」和「非左右組合」的生字，做分類識讀教學並依字形結構，指導學生生確書寫。</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3.教師配合語文百寶箱「2部件好朋友」、「3讀起來不一樣」引導學生以部件重組識字、認識多音字。</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4.學生完成習作第一大題並回顧本節學習歷程。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活動三  內容深究</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1.學生細讀課文，依教師提問、觀察課文圖片、預測、推論與想像，分組討論並理解課文內容。</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2.學生分段閱讀課文，教師提問引導學生回答、理解並整理段落大意。</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3.教師引導學生回顧本節學習歷程。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活動四  形式深究</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1.教師配合語文百寶箱「4認識標點符號-冒號」，引導學生認識冒號及其用法。</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2.教師配合語文百寶箱「5我會介紹一個地方」，引導學生練習介紹地方位置再說地方特色的描述方法。</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3.教師指導學生適當斷句、強調語氣朗讀課文，學生練習後上臺發表。</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4.教師引導學生完成習作第二、三大題並回顧本節學習歷程。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活動五  議題探究</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1.教師提問引導學生回想本課內容，整理課文大意，說出課文主旨。</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2.教師提問引導學生觀察、欣賞本課內容，說出本課是以回憶敘述的方式介紹鹿谷風景與特產的記敘文。</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3.學生完成習作第四大題，試做校園海報介紹自己校園並回顧本節學習歷程。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4.學生依習作第五大題寫作引導，先收集自己家鄉特點資料，依習作引導完成「請到我的家鄉來」作文練習。</w:t>
            </w:r>
          </w:p>
        </w:tc>
        <w:tc>
          <w:tcPr>
            <w:tcW w:w="2126"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口頭評量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實作評量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觀察評量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作業評量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小組互動表現</w:t>
            </w:r>
          </w:p>
          <w:p w:rsidR="00341680" w:rsidRPr="00A30673" w:rsidRDefault="00341680" w:rsidP="00132B9B">
            <w:pPr>
              <w:spacing w:line="260" w:lineRule="exact"/>
              <w:ind w:rightChars="-50" w:right="-120"/>
              <w:rPr>
                <w:rFonts w:eastAsiaTheme="minorEastAsia"/>
                <w:bCs/>
                <w:sz w:val="20"/>
                <w:szCs w:val="20"/>
              </w:rPr>
            </w:pPr>
            <w:r w:rsidRPr="00A30673">
              <w:rPr>
                <w:rFonts w:ascii="標楷體" w:eastAsia="標楷體" w:hAnsi="標楷體" w:cs="新細明體" w:hint="eastAsia"/>
                <w:bCs/>
                <w:color w:val="000000"/>
                <w:sz w:val="26"/>
                <w:szCs w:val="20"/>
              </w:rPr>
              <w:t>學習態度</w:t>
            </w:r>
          </w:p>
        </w:tc>
        <w:tc>
          <w:tcPr>
            <w:tcW w:w="3945"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【生命教育】</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【生涯規劃教育】</w:t>
            </w:r>
          </w:p>
          <w:p w:rsidR="00341680" w:rsidRPr="00A30673" w:rsidRDefault="00341680" w:rsidP="00132B9B">
            <w:pPr>
              <w:spacing w:line="260" w:lineRule="exact"/>
              <w:rPr>
                <w:rFonts w:eastAsiaTheme="minorEastAsia"/>
                <w:sz w:val="20"/>
                <w:szCs w:val="20"/>
              </w:rPr>
            </w:pPr>
            <w:r w:rsidRPr="00A30673">
              <w:rPr>
                <w:rFonts w:ascii="標楷體" w:eastAsia="標楷體" w:hAnsi="標楷體" w:cs="新細明體" w:hint="eastAsia"/>
                <w:bCs/>
                <w:color w:val="000000"/>
                <w:sz w:val="26"/>
                <w:szCs w:val="20"/>
              </w:rPr>
              <w:t>【閱讀素養教育】</w:t>
            </w:r>
          </w:p>
        </w:tc>
      </w:tr>
      <w:tr w:rsidR="00341680" w:rsidTr="00341680">
        <w:trPr>
          <w:trHeight w:val="1827"/>
        </w:trPr>
        <w:tc>
          <w:tcPr>
            <w:tcW w:w="671" w:type="dxa"/>
            <w:vAlign w:val="center"/>
          </w:tcPr>
          <w:p w:rsidR="00341680" w:rsidRPr="00A30673" w:rsidRDefault="00341680" w:rsidP="00132B9B">
            <w:pPr>
              <w:spacing w:line="260" w:lineRule="exact"/>
              <w:jc w:val="center"/>
              <w:rPr>
                <w:rFonts w:eastAsiaTheme="minorEastAsia"/>
                <w:snapToGrid w:val="0"/>
                <w:sz w:val="20"/>
                <w:szCs w:val="20"/>
              </w:rPr>
            </w:pPr>
            <w:r w:rsidRPr="00A30673">
              <w:rPr>
                <w:rFonts w:ascii="標楷體" w:eastAsia="標楷體" w:hAnsi="標楷體" w:hint="eastAsia"/>
                <w:snapToGrid w:val="0"/>
                <w:sz w:val="26"/>
                <w:szCs w:val="20"/>
              </w:rPr>
              <w:t>第七週</w:t>
            </w:r>
          </w:p>
        </w:tc>
        <w:tc>
          <w:tcPr>
            <w:tcW w:w="1417" w:type="dxa"/>
            <w:vAlign w:val="center"/>
          </w:tcPr>
          <w:p w:rsidR="00341680" w:rsidRPr="00A30673" w:rsidRDefault="00341680" w:rsidP="00954FB8">
            <w:pPr>
              <w:spacing w:line="260" w:lineRule="exact"/>
              <w:jc w:val="center"/>
              <w:rPr>
                <w:rFonts w:eastAsiaTheme="minorEastAsia"/>
                <w:sz w:val="20"/>
                <w:szCs w:val="20"/>
              </w:rPr>
            </w:pPr>
            <w:r w:rsidRPr="00A30673">
              <w:rPr>
                <w:rFonts w:ascii="標楷體" w:eastAsia="標楷體" w:hAnsi="標楷體" w:cs="新細明體" w:hint="eastAsia"/>
                <w:color w:val="000000"/>
                <w:sz w:val="26"/>
                <w:szCs w:val="20"/>
              </w:rPr>
              <w:br w:type="page"/>
            </w:r>
            <w:r w:rsidRPr="00A30673">
              <w:rPr>
                <w:rFonts w:ascii="標楷體" w:eastAsia="標楷體" w:hAnsi="標楷體" w:cs="新細明體" w:hint="eastAsia"/>
                <w:bCs/>
                <w:color w:val="000000"/>
                <w:sz w:val="26"/>
                <w:szCs w:val="20"/>
              </w:rPr>
              <w:t>第</w:t>
            </w:r>
            <w:r w:rsidRPr="00A30673">
              <w:rPr>
                <w:rFonts w:ascii="標楷體" w:eastAsia="標楷體" w:hAnsi="標楷體" w:cs="新細明體" w:hint="eastAsia"/>
                <w:bCs/>
                <w:color w:val="000000"/>
                <w:sz w:val="26"/>
                <w:szCs w:val="20"/>
                <w:lang w:eastAsia="zh-HK"/>
              </w:rPr>
              <w:t>貳</w:t>
            </w:r>
            <w:r w:rsidRPr="00A30673">
              <w:rPr>
                <w:rFonts w:ascii="標楷體" w:eastAsia="標楷體" w:hAnsi="標楷體" w:cs="新細明體" w:hint="eastAsia"/>
                <w:bCs/>
                <w:color w:val="000000"/>
                <w:sz w:val="26"/>
                <w:szCs w:val="20"/>
              </w:rPr>
              <w:t>單元：</w:t>
            </w:r>
            <w:r w:rsidRPr="00A30673">
              <w:rPr>
                <w:rFonts w:ascii="標楷體" w:eastAsia="標楷體" w:hAnsi="標楷體" w:cs="新細明體" w:hint="eastAsia"/>
                <w:color w:val="000000"/>
                <w:sz w:val="26"/>
                <w:szCs w:val="20"/>
                <w:lang w:eastAsia="zh-HK"/>
              </w:rPr>
              <w:t>臺灣風</w:t>
            </w:r>
            <w:r w:rsidRPr="00A30673">
              <w:rPr>
                <w:rFonts w:ascii="標楷體" w:eastAsia="標楷體" w:hAnsi="標楷體" w:cs="新細明體" w:hint="eastAsia"/>
                <w:color w:val="000000"/>
                <w:sz w:val="26"/>
                <w:szCs w:val="20"/>
              </w:rPr>
              <w:t>景畫</w:t>
            </w:r>
          </w:p>
          <w:p w:rsidR="00341680" w:rsidRDefault="00341680" w:rsidP="00954FB8">
            <w:pPr>
              <w:spacing w:line="260" w:lineRule="exact"/>
              <w:jc w:val="center"/>
              <w:rPr>
                <w:rFonts w:ascii="標楷體" w:eastAsia="標楷體" w:hAnsi="標楷體" w:cs="新細明體"/>
                <w:bCs/>
                <w:color w:val="000000"/>
                <w:sz w:val="26"/>
                <w:szCs w:val="20"/>
                <w:lang w:eastAsia="zh-HK"/>
              </w:rPr>
            </w:pPr>
            <w:r w:rsidRPr="00A30673">
              <w:rPr>
                <w:rFonts w:ascii="標楷體" w:eastAsia="標楷體" w:hAnsi="標楷體" w:cs="新細明體" w:hint="eastAsia"/>
                <w:bCs/>
                <w:color w:val="000000"/>
                <w:sz w:val="26"/>
                <w:szCs w:val="20"/>
                <w:lang w:eastAsia="zh-HK"/>
              </w:rPr>
              <w:t>第六課</w:t>
            </w:r>
            <w:r w:rsidRPr="00A30673">
              <w:rPr>
                <w:rFonts w:ascii="標楷體" w:eastAsia="標楷體" w:hAnsi="標楷體" w:cs="新細明體" w:hint="eastAsia"/>
                <w:bCs/>
                <w:color w:val="000000"/>
                <w:sz w:val="26"/>
                <w:szCs w:val="20"/>
              </w:rPr>
              <w:t xml:space="preserve"> </w:t>
            </w:r>
            <w:r w:rsidRPr="00A30673">
              <w:rPr>
                <w:rFonts w:ascii="標楷體" w:eastAsia="標楷體" w:hAnsi="標楷體" w:cs="新細明體" w:hint="eastAsia"/>
                <w:bCs/>
                <w:color w:val="000000"/>
                <w:sz w:val="26"/>
                <w:szCs w:val="20"/>
                <w:lang w:eastAsia="zh-HK"/>
              </w:rPr>
              <w:t>月世界</w:t>
            </w:r>
          </w:p>
          <w:p w:rsidR="00A87FF4" w:rsidRPr="00A30673" w:rsidRDefault="00A87FF4" w:rsidP="00954FB8">
            <w:pPr>
              <w:spacing w:line="260" w:lineRule="exact"/>
              <w:jc w:val="center"/>
              <w:rPr>
                <w:rFonts w:eastAsiaTheme="minorEastAsia" w:hint="eastAsia"/>
                <w:sz w:val="20"/>
                <w:szCs w:val="20"/>
              </w:rPr>
            </w:pPr>
            <w:r w:rsidRPr="00A87FF4">
              <w:rPr>
                <w:rFonts w:eastAsiaTheme="minorEastAsia" w:hint="eastAsia"/>
                <w:sz w:val="20"/>
                <w:szCs w:val="20"/>
              </w:rPr>
              <w:t>【</w:t>
            </w:r>
            <w:r>
              <w:rPr>
                <w:rFonts w:eastAsiaTheme="minorEastAsia" w:hint="eastAsia"/>
                <w:sz w:val="20"/>
                <w:szCs w:val="20"/>
              </w:rPr>
              <w:t>評量週</w:t>
            </w:r>
            <w:r w:rsidRPr="00A87FF4">
              <w:rPr>
                <w:rFonts w:eastAsiaTheme="minorEastAsia" w:hint="eastAsia"/>
                <w:sz w:val="20"/>
                <w:szCs w:val="20"/>
              </w:rPr>
              <w:t>】</w:t>
            </w:r>
          </w:p>
        </w:tc>
        <w:tc>
          <w:tcPr>
            <w:tcW w:w="1250" w:type="dxa"/>
            <w:tcBorders>
              <w:right w:val="single" w:sz="4" w:space="0" w:color="auto"/>
            </w:tcBorders>
            <w:vAlign w:val="center"/>
          </w:tcPr>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A3規劃執行與創新應變</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B1符號運用與溝通表達</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C3多元文化與國際理解</w:t>
            </w:r>
          </w:p>
        </w:tc>
        <w:tc>
          <w:tcPr>
            <w:tcW w:w="4969" w:type="dxa"/>
            <w:vAlign w:val="center"/>
          </w:tcPr>
          <w:p w:rsidR="00341680" w:rsidRPr="00A30673" w:rsidRDefault="00341680" w:rsidP="00132B9B">
            <w:pPr>
              <w:spacing w:line="260" w:lineRule="exact"/>
              <w:rPr>
                <w:rFonts w:eastAsiaTheme="minorEastAsia"/>
                <w:bCs/>
                <w:color w:val="FF0000"/>
                <w:sz w:val="20"/>
                <w:szCs w:val="20"/>
              </w:rPr>
            </w:pPr>
            <w:r w:rsidRPr="00A30673">
              <w:rPr>
                <w:rFonts w:ascii="標楷體" w:eastAsia="標楷體" w:hAnsi="標楷體" w:cs="新細明體" w:hint="eastAsia"/>
                <w:bCs/>
                <w:color w:val="000000"/>
                <w:sz w:val="26"/>
                <w:szCs w:val="20"/>
              </w:rPr>
              <w:t>活動一  主題試說</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1.學生分享自己的家鄉旅遊經驗，說出看到特別的自然或人文景觀。</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活動二  字詞識寫</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1.學生朗讀課文，認讀語句、分析語詞和生字、嘗試解說語詞意義並配合語文百寶箱「1我會寫字」找出生字小偵探的國字。</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2.教師配合語文百寶箱「1我會寫字」，引導學生觀察含聲音部件、已習得部件的「左右組合」和「非左右組合」的生字，做分類識讀教學並依字形結構，指導學生生確書寫。</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3.教師配合語文百寶箱「2部件好朋友」、「3讀起來不一樣」引導學生以部件重組識字、認識多音字。</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4.學生完成習作第一大題並回顧本節學習歷程。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活動三  內容深究</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1.學生細讀課文，依教師提問、觀察課文圖片、預測、推論與想像，分組討論並理解課文內容。</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2.學生分段閱讀課文，教師提問引導學生回答、理解並整理段落大意。</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3.教師配合語文百寶箱「4驚字家族」引導學生認識同字語詞有不同意思和用法。</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4.學生完成習作第二大題並回顧本節學習歷程。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活動四  形式深究</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1.教師配合語文百寶箱「5加上舉例更清楚」，引導學生練習描寫景物時先形容看到的樣子，再舉例強調特點的描述方法。</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2.教師指導學生適當斷句、強調語氣朗讀課文，學生練習後上臺發表。</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3.教師引導學生完成習作第三大題並回顧本節學習歷程。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活動五  議題探究</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1.教師提問引導學生回想本課內容，整理課文大意，說出課文主旨。</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2.教師提問引導學生比較本課和前兩課寫作方式，說出本課是以校外教學方式介紹自然景觀的記敘文。</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3.學生完成習作第四大題，並回顧本節學習歷程。</w:t>
            </w:r>
          </w:p>
        </w:tc>
        <w:tc>
          <w:tcPr>
            <w:tcW w:w="2126"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口頭評量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實作評量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觀察評量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作業評量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小組互動表現</w:t>
            </w:r>
          </w:p>
          <w:p w:rsidR="00341680" w:rsidRPr="00A30673" w:rsidRDefault="00341680" w:rsidP="00132B9B">
            <w:pPr>
              <w:spacing w:line="260" w:lineRule="exact"/>
              <w:ind w:rightChars="-50" w:right="-120"/>
              <w:rPr>
                <w:rFonts w:eastAsiaTheme="minorEastAsia"/>
                <w:bCs/>
                <w:sz w:val="20"/>
                <w:szCs w:val="20"/>
              </w:rPr>
            </w:pPr>
            <w:r w:rsidRPr="00A30673">
              <w:rPr>
                <w:rFonts w:ascii="標楷體" w:eastAsia="標楷體" w:hAnsi="標楷體" w:cs="新細明體" w:hint="eastAsia"/>
                <w:bCs/>
                <w:color w:val="000000"/>
                <w:sz w:val="26"/>
                <w:szCs w:val="20"/>
              </w:rPr>
              <w:t>學習態度</w:t>
            </w:r>
          </w:p>
        </w:tc>
        <w:tc>
          <w:tcPr>
            <w:tcW w:w="3945"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【生命教育】</w:t>
            </w:r>
          </w:p>
          <w:p w:rsidR="00341680" w:rsidRPr="00A30673" w:rsidRDefault="00341680" w:rsidP="00132B9B">
            <w:pPr>
              <w:spacing w:line="260" w:lineRule="exact"/>
              <w:ind w:rightChars="49" w:right="118"/>
              <w:rPr>
                <w:rFonts w:eastAsiaTheme="minorEastAsia"/>
                <w:bCs/>
                <w:sz w:val="20"/>
                <w:szCs w:val="20"/>
              </w:rPr>
            </w:pPr>
            <w:r w:rsidRPr="00A30673">
              <w:rPr>
                <w:rFonts w:ascii="標楷體" w:eastAsia="標楷體" w:hAnsi="標楷體" w:cs="新細明體" w:hint="eastAsia"/>
                <w:bCs/>
                <w:color w:val="000000"/>
                <w:sz w:val="26"/>
                <w:szCs w:val="20"/>
              </w:rPr>
              <w:t>【閱讀素養教育】</w:t>
            </w:r>
          </w:p>
        </w:tc>
      </w:tr>
      <w:tr w:rsidR="00341680" w:rsidTr="00341680">
        <w:trPr>
          <w:trHeight w:val="1827"/>
        </w:trPr>
        <w:tc>
          <w:tcPr>
            <w:tcW w:w="671" w:type="dxa"/>
            <w:vAlign w:val="center"/>
          </w:tcPr>
          <w:p w:rsidR="00341680" w:rsidRPr="00A30673" w:rsidRDefault="00341680" w:rsidP="00132B9B">
            <w:pPr>
              <w:spacing w:line="260" w:lineRule="exact"/>
              <w:jc w:val="center"/>
              <w:rPr>
                <w:rFonts w:eastAsiaTheme="minorEastAsia"/>
                <w:snapToGrid w:val="0"/>
                <w:sz w:val="20"/>
                <w:szCs w:val="20"/>
              </w:rPr>
            </w:pPr>
            <w:r w:rsidRPr="00A30673">
              <w:rPr>
                <w:rFonts w:ascii="標楷體" w:eastAsia="標楷體" w:hAnsi="標楷體" w:hint="eastAsia"/>
                <w:snapToGrid w:val="0"/>
                <w:sz w:val="26"/>
                <w:szCs w:val="20"/>
              </w:rPr>
              <w:t>第八週</w:t>
            </w:r>
          </w:p>
        </w:tc>
        <w:tc>
          <w:tcPr>
            <w:tcW w:w="1417" w:type="dxa"/>
            <w:vAlign w:val="center"/>
          </w:tcPr>
          <w:p w:rsidR="00341680" w:rsidRPr="00A30673" w:rsidRDefault="00341680" w:rsidP="00954FB8">
            <w:pPr>
              <w:spacing w:line="260" w:lineRule="exact"/>
              <w:jc w:val="center"/>
              <w:rPr>
                <w:rFonts w:eastAsiaTheme="minorEastAsia"/>
                <w:sz w:val="20"/>
                <w:szCs w:val="20"/>
              </w:rPr>
            </w:pPr>
            <w:r w:rsidRPr="00A30673">
              <w:rPr>
                <w:rFonts w:ascii="標楷體" w:eastAsia="標楷體" w:hAnsi="標楷體" w:cs="新細明體" w:hint="eastAsia"/>
                <w:bCs/>
                <w:color w:val="000000"/>
                <w:sz w:val="26"/>
                <w:szCs w:val="20"/>
                <w:lang w:eastAsia="zh-HK"/>
              </w:rPr>
              <w:t>第貳單元：</w:t>
            </w:r>
            <w:r w:rsidRPr="00A30673">
              <w:rPr>
                <w:rFonts w:ascii="標楷體" w:eastAsia="標楷體" w:hAnsi="標楷體" w:cs="新細明體" w:hint="eastAsia"/>
                <w:color w:val="000000"/>
                <w:sz w:val="26"/>
                <w:szCs w:val="20"/>
                <w:lang w:eastAsia="zh-HK"/>
              </w:rPr>
              <w:t>臺灣風</w:t>
            </w:r>
            <w:r w:rsidRPr="00A30673">
              <w:rPr>
                <w:rFonts w:ascii="標楷體" w:eastAsia="標楷體" w:hAnsi="標楷體" w:cs="新細明體" w:hint="eastAsia"/>
                <w:color w:val="000000"/>
                <w:sz w:val="26"/>
                <w:szCs w:val="20"/>
              </w:rPr>
              <w:t>景畫</w:t>
            </w:r>
          </w:p>
          <w:p w:rsidR="00341680" w:rsidRPr="00A30673" w:rsidRDefault="00341680" w:rsidP="00954FB8">
            <w:pPr>
              <w:spacing w:line="260" w:lineRule="exact"/>
              <w:jc w:val="center"/>
              <w:rPr>
                <w:rFonts w:eastAsiaTheme="minorEastAsia"/>
                <w:sz w:val="20"/>
                <w:szCs w:val="20"/>
              </w:rPr>
            </w:pPr>
            <w:r w:rsidRPr="00A30673">
              <w:rPr>
                <w:rFonts w:ascii="標楷體" w:eastAsia="標楷體" w:hAnsi="標楷體" w:cs="新細明體" w:hint="eastAsia"/>
                <w:color w:val="000000"/>
                <w:sz w:val="26"/>
                <w:szCs w:val="20"/>
              </w:rPr>
              <w:t>統整活動</w:t>
            </w:r>
            <w:r w:rsidRPr="00A30673">
              <w:rPr>
                <w:rFonts w:ascii="標楷體" w:eastAsia="標楷體" w:hAnsi="標楷體" w:cs="新細明體" w:hint="eastAsia"/>
                <w:bCs/>
                <w:color w:val="000000"/>
                <w:sz w:val="26"/>
                <w:szCs w:val="20"/>
                <w:lang w:eastAsia="zh-HK"/>
              </w:rPr>
              <w:t>二</w:t>
            </w:r>
          </w:p>
        </w:tc>
        <w:tc>
          <w:tcPr>
            <w:tcW w:w="1250" w:type="dxa"/>
            <w:tcBorders>
              <w:right w:val="single" w:sz="4" w:space="0" w:color="auto"/>
            </w:tcBorders>
            <w:vAlign w:val="center"/>
          </w:tcPr>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A2系統思考與解決問題</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A3規劃執行與創新應變</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B1符號運用與溝通表達</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C3多元文化與國際理解</w:t>
            </w:r>
          </w:p>
        </w:tc>
        <w:tc>
          <w:tcPr>
            <w:tcW w:w="4969" w:type="dxa"/>
            <w:vAlign w:val="center"/>
          </w:tcPr>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活動一  找出段落重點句</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1.教師引導學生朗讀課本段落短文，思考並說出本段文章套色語句。</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2.教師引導學生不同語句之間的關係，說出不同語句都以第一句為核心在說明製茶的過程。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3.學生依歸納方法，說出關鍵語句的意義和尋找段落關鍵語句的方法。</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4.完成習作</w:t>
            </w:r>
            <w:r w:rsidRPr="00A30673">
              <w:rPr>
                <w:rFonts w:ascii="標楷體" w:eastAsia="標楷體" w:hAnsi="標楷體" w:cs="新細明體" w:hint="eastAsia"/>
                <w:color w:val="000000"/>
                <w:sz w:val="26"/>
                <w:szCs w:val="20"/>
              </w:rPr>
              <w:t>統整活動</w:t>
            </w:r>
            <w:r w:rsidRPr="00A30673">
              <w:rPr>
                <w:rFonts w:ascii="標楷體" w:eastAsia="標楷體" w:hAnsi="標楷體" w:cs="新細明體" w:hint="eastAsia"/>
                <w:bCs/>
                <w:color w:val="000000"/>
                <w:sz w:val="26"/>
                <w:szCs w:val="20"/>
              </w:rPr>
              <w:t>，並回顧本節學習歷程。。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活動二  發揮想像寫景物</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1.教師引導學生讀一讀第六課課文，注意文句中包含想像的內容。</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2.教師介紹在句子中加入想像，可以讓句子更生動。</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3.教師引導學生嘗試找出課文中想像的內容，並發揮想像力，說一說校園的景物。</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活動三  上網查辭典</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1.教師提問引導學生分享學過的查辭典方式，並介紹使用電腦網路查語詞的新方式。</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2.教師請學生依課文說明讀出數位辭典查語詞的方法，同時示範操作教室電腦。</w:t>
            </w:r>
          </w:p>
          <w:p w:rsidR="00341680" w:rsidRPr="00A30673" w:rsidRDefault="00341680" w:rsidP="00132B9B">
            <w:pPr>
              <w:spacing w:line="260" w:lineRule="exact"/>
              <w:rPr>
                <w:rFonts w:eastAsiaTheme="minorEastAsia"/>
                <w:bCs/>
                <w:sz w:val="20"/>
                <w:szCs w:val="20"/>
                <w:lang w:eastAsia="zh-HK"/>
              </w:rPr>
            </w:pPr>
            <w:r w:rsidRPr="00A30673">
              <w:rPr>
                <w:rFonts w:ascii="標楷體" w:eastAsia="標楷體" w:hAnsi="標楷體" w:cs="新細明體" w:hint="eastAsia"/>
                <w:bCs/>
                <w:color w:val="000000"/>
                <w:sz w:val="26"/>
                <w:szCs w:val="20"/>
              </w:rPr>
              <w:t>3.教師引導學生複習數位查語詞方法，學生分組輪流操作練習。</w:t>
            </w:r>
          </w:p>
        </w:tc>
        <w:tc>
          <w:tcPr>
            <w:tcW w:w="2126"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口頭評量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實作評量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觀察評量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作業評量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小組互動表現</w:t>
            </w:r>
          </w:p>
          <w:p w:rsidR="00341680" w:rsidRPr="00A30673" w:rsidRDefault="00341680" w:rsidP="00132B9B">
            <w:pPr>
              <w:spacing w:line="260" w:lineRule="exact"/>
              <w:ind w:rightChars="-50" w:right="-120"/>
              <w:rPr>
                <w:rFonts w:eastAsiaTheme="minorEastAsia"/>
                <w:bCs/>
                <w:sz w:val="20"/>
                <w:szCs w:val="20"/>
              </w:rPr>
            </w:pPr>
            <w:r w:rsidRPr="00A30673">
              <w:rPr>
                <w:rFonts w:ascii="標楷體" w:eastAsia="標楷體" w:hAnsi="標楷體" w:cs="新細明體" w:hint="eastAsia"/>
                <w:bCs/>
                <w:color w:val="000000"/>
                <w:sz w:val="26"/>
                <w:szCs w:val="20"/>
              </w:rPr>
              <w:t>學習態度</w:t>
            </w:r>
          </w:p>
        </w:tc>
        <w:tc>
          <w:tcPr>
            <w:tcW w:w="3945"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【閱讀素養教育】</w:t>
            </w:r>
          </w:p>
        </w:tc>
      </w:tr>
      <w:tr w:rsidR="00341680" w:rsidTr="00341680">
        <w:trPr>
          <w:trHeight w:val="1827"/>
        </w:trPr>
        <w:tc>
          <w:tcPr>
            <w:tcW w:w="671" w:type="dxa"/>
            <w:vAlign w:val="center"/>
          </w:tcPr>
          <w:p w:rsidR="00341680" w:rsidRPr="00A30673" w:rsidRDefault="00341680" w:rsidP="00132B9B">
            <w:pPr>
              <w:spacing w:line="260" w:lineRule="exact"/>
              <w:jc w:val="center"/>
              <w:rPr>
                <w:rFonts w:eastAsiaTheme="minorEastAsia"/>
                <w:snapToGrid w:val="0"/>
                <w:sz w:val="20"/>
                <w:szCs w:val="20"/>
              </w:rPr>
            </w:pPr>
            <w:r w:rsidRPr="00A30673">
              <w:rPr>
                <w:rFonts w:ascii="標楷體" w:eastAsia="標楷體" w:hAnsi="標楷體" w:hint="eastAsia"/>
                <w:snapToGrid w:val="0"/>
                <w:sz w:val="26"/>
                <w:szCs w:val="20"/>
              </w:rPr>
              <w:t>第九週</w:t>
            </w:r>
          </w:p>
        </w:tc>
        <w:tc>
          <w:tcPr>
            <w:tcW w:w="1417" w:type="dxa"/>
            <w:vAlign w:val="center"/>
          </w:tcPr>
          <w:p w:rsidR="00341680" w:rsidRPr="00A30673" w:rsidRDefault="00341680" w:rsidP="00954FB8">
            <w:pPr>
              <w:spacing w:line="260" w:lineRule="exact"/>
              <w:jc w:val="center"/>
              <w:rPr>
                <w:rFonts w:eastAsiaTheme="minorEastAsia"/>
                <w:sz w:val="20"/>
                <w:szCs w:val="20"/>
              </w:rPr>
            </w:pPr>
          </w:p>
          <w:p w:rsidR="00341680" w:rsidRPr="00A30673" w:rsidRDefault="00341680" w:rsidP="00954FB8">
            <w:pPr>
              <w:spacing w:line="260" w:lineRule="exact"/>
              <w:jc w:val="center"/>
              <w:rPr>
                <w:rFonts w:eastAsiaTheme="minorEastAsia"/>
                <w:sz w:val="20"/>
                <w:szCs w:val="20"/>
              </w:rPr>
            </w:pPr>
            <w:r w:rsidRPr="00A30673">
              <w:rPr>
                <w:rFonts w:ascii="標楷體" w:eastAsia="標楷體" w:hAnsi="標楷體" w:cs="新細明體" w:hint="eastAsia"/>
                <w:bCs/>
                <w:color w:val="000000"/>
                <w:sz w:val="26"/>
                <w:szCs w:val="20"/>
              </w:rPr>
              <w:t>愛</w:t>
            </w:r>
            <w:r w:rsidRPr="00A30673">
              <w:rPr>
                <w:rFonts w:ascii="標楷體" w:eastAsia="標楷體" w:hAnsi="標楷體" w:cs="新細明體" w:hint="eastAsia"/>
                <w:bCs/>
                <w:color w:val="000000"/>
                <w:sz w:val="26"/>
                <w:szCs w:val="20"/>
                <w:lang w:eastAsia="zh-HK"/>
              </w:rPr>
              <w:t>閱讀一：熱愛昆蟲的法布爾</w:t>
            </w:r>
          </w:p>
        </w:tc>
        <w:tc>
          <w:tcPr>
            <w:tcW w:w="1250" w:type="dxa"/>
            <w:tcBorders>
              <w:right w:val="single" w:sz="4" w:space="0" w:color="auto"/>
            </w:tcBorders>
            <w:vAlign w:val="center"/>
          </w:tcPr>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A2系統思考與解決問題</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B1符號運用與溝通表達</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C2人際關係與團隊合作</w:t>
            </w:r>
          </w:p>
        </w:tc>
        <w:tc>
          <w:tcPr>
            <w:tcW w:w="4969" w:type="dxa"/>
            <w:vAlign w:val="center"/>
          </w:tcPr>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活動一  整體概覽</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1.教師引導學生依標題預測文章內容，學生複習默讀技巧標記重要語句並快速默讀課文。</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2.教師請學生標記自然段，依課中提問引導學生概覽全文。</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3.教師引導學生分組討論各段提問並上臺發表，教師總結講評整理本文大意。</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活動二  策略引導</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1.教師請學生分享上節默讀時依篇名標記的重要語句，引導學生察覺閱讀策略的功能性。</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2.學生細讀文章，教師提問引導學生理解文章內容。</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3.教師引導學生完成習作愛閱讀1-3題，並回顧本節學習歷程。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活動三  策略運用</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1.教師引導學生思考故事角色遇到問題時的表現並說出自己的感想。</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2.教師引導學生完成習作愛閱讀4-5題。</w:t>
            </w:r>
          </w:p>
          <w:p w:rsidR="00341680" w:rsidRPr="00A30673" w:rsidRDefault="00341680" w:rsidP="00132B9B">
            <w:pPr>
              <w:spacing w:line="260" w:lineRule="exact"/>
              <w:rPr>
                <w:rFonts w:eastAsiaTheme="minorEastAsia"/>
                <w:bCs/>
                <w:sz w:val="20"/>
                <w:szCs w:val="20"/>
                <w:lang w:eastAsia="zh-HK"/>
              </w:rPr>
            </w:pPr>
            <w:r w:rsidRPr="00A30673">
              <w:rPr>
                <w:rFonts w:ascii="標楷體" w:eastAsia="標楷體" w:hAnsi="標楷體" w:cs="新細明體" w:hint="eastAsia"/>
                <w:bCs/>
                <w:color w:val="000000"/>
                <w:sz w:val="26"/>
                <w:szCs w:val="20"/>
              </w:rPr>
              <w:t>3.教師引導學生回顧本本習得的閱讀策略並於其他文本練習「對照主題，摘取重點」的策略。</w:t>
            </w:r>
          </w:p>
        </w:tc>
        <w:tc>
          <w:tcPr>
            <w:tcW w:w="2126"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口頭評量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實作評量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觀察評量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作業評量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小組互動表現</w:t>
            </w:r>
          </w:p>
          <w:p w:rsidR="00341680" w:rsidRPr="00A30673" w:rsidRDefault="00341680" w:rsidP="00132B9B">
            <w:pPr>
              <w:spacing w:line="260" w:lineRule="exact"/>
              <w:ind w:rightChars="-50" w:right="-120"/>
              <w:rPr>
                <w:rFonts w:eastAsiaTheme="minorEastAsia"/>
                <w:bCs/>
                <w:sz w:val="20"/>
                <w:szCs w:val="20"/>
              </w:rPr>
            </w:pPr>
            <w:r w:rsidRPr="00A30673">
              <w:rPr>
                <w:rFonts w:ascii="標楷體" w:eastAsia="標楷體" w:hAnsi="標楷體" w:cs="新細明體" w:hint="eastAsia"/>
                <w:bCs/>
                <w:color w:val="000000"/>
                <w:sz w:val="26"/>
                <w:szCs w:val="20"/>
              </w:rPr>
              <w:t>學習態度</w:t>
            </w:r>
          </w:p>
        </w:tc>
        <w:tc>
          <w:tcPr>
            <w:tcW w:w="3945"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【生命教育】</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【生涯規劃教育】</w:t>
            </w:r>
          </w:p>
          <w:p w:rsidR="00341680" w:rsidRPr="00A30673" w:rsidRDefault="00341680" w:rsidP="00132B9B">
            <w:pPr>
              <w:spacing w:line="260" w:lineRule="exact"/>
              <w:rPr>
                <w:rFonts w:eastAsiaTheme="minorEastAsia"/>
                <w:sz w:val="20"/>
                <w:szCs w:val="20"/>
              </w:rPr>
            </w:pPr>
            <w:r w:rsidRPr="00A30673">
              <w:rPr>
                <w:rFonts w:ascii="標楷體" w:eastAsia="標楷體" w:hAnsi="標楷體" w:cs="新細明體" w:hint="eastAsia"/>
                <w:bCs/>
                <w:color w:val="000000"/>
                <w:sz w:val="26"/>
                <w:szCs w:val="20"/>
              </w:rPr>
              <w:t>【閱讀素養教育】</w:t>
            </w:r>
          </w:p>
        </w:tc>
      </w:tr>
      <w:tr w:rsidR="00341680" w:rsidTr="00341680">
        <w:trPr>
          <w:trHeight w:val="1827"/>
        </w:trPr>
        <w:tc>
          <w:tcPr>
            <w:tcW w:w="671" w:type="dxa"/>
            <w:vAlign w:val="center"/>
          </w:tcPr>
          <w:p w:rsidR="00341680" w:rsidRPr="00A30673" w:rsidRDefault="00341680" w:rsidP="00132B9B">
            <w:pPr>
              <w:spacing w:line="260" w:lineRule="exact"/>
              <w:jc w:val="center"/>
              <w:rPr>
                <w:rFonts w:eastAsiaTheme="minorEastAsia"/>
                <w:snapToGrid w:val="0"/>
                <w:sz w:val="20"/>
                <w:szCs w:val="20"/>
              </w:rPr>
            </w:pPr>
            <w:r w:rsidRPr="00A30673">
              <w:rPr>
                <w:rFonts w:ascii="標楷體" w:eastAsia="標楷體" w:hAnsi="標楷體" w:hint="eastAsia"/>
                <w:snapToGrid w:val="0"/>
                <w:sz w:val="26"/>
                <w:szCs w:val="20"/>
              </w:rPr>
              <w:t>第十週</w:t>
            </w:r>
          </w:p>
        </w:tc>
        <w:tc>
          <w:tcPr>
            <w:tcW w:w="1417" w:type="dxa"/>
            <w:vAlign w:val="center"/>
          </w:tcPr>
          <w:p w:rsidR="00341680" w:rsidRPr="00A30673" w:rsidRDefault="00341680" w:rsidP="00954FB8">
            <w:pPr>
              <w:spacing w:line="260" w:lineRule="exact"/>
              <w:jc w:val="center"/>
              <w:rPr>
                <w:rFonts w:eastAsiaTheme="minorEastAsia"/>
                <w:sz w:val="20"/>
                <w:szCs w:val="20"/>
              </w:rPr>
            </w:pPr>
            <w:r w:rsidRPr="00A30673">
              <w:rPr>
                <w:rFonts w:ascii="標楷體" w:eastAsia="標楷體" w:hAnsi="標楷體" w:cs="新細明體" w:hint="eastAsia"/>
                <w:bCs/>
                <w:color w:val="000000"/>
                <w:sz w:val="26"/>
                <w:szCs w:val="20"/>
                <w:lang w:eastAsia="zh-HK"/>
              </w:rPr>
              <w:t>第壹、貳單元</w:t>
            </w:r>
          </w:p>
          <w:p w:rsidR="00341680" w:rsidRPr="00A30673" w:rsidRDefault="00341680" w:rsidP="00954FB8">
            <w:pPr>
              <w:spacing w:line="260" w:lineRule="exact"/>
              <w:jc w:val="center"/>
              <w:rPr>
                <w:rFonts w:eastAsiaTheme="minorEastAsia"/>
                <w:sz w:val="20"/>
                <w:szCs w:val="20"/>
              </w:rPr>
            </w:pPr>
            <w:r w:rsidRPr="00A30673">
              <w:rPr>
                <w:rFonts w:ascii="標楷體" w:eastAsia="標楷體" w:hAnsi="標楷體" w:cs="新細明體" w:hint="eastAsia"/>
                <w:bCs/>
                <w:color w:val="000000"/>
                <w:sz w:val="26"/>
                <w:szCs w:val="20"/>
                <w:lang w:eastAsia="zh-HK"/>
              </w:rPr>
              <w:t>複習週一</w:t>
            </w:r>
          </w:p>
        </w:tc>
        <w:tc>
          <w:tcPr>
            <w:tcW w:w="1250" w:type="dxa"/>
            <w:tcBorders>
              <w:right w:val="single" w:sz="4" w:space="0" w:color="auto"/>
            </w:tcBorders>
            <w:vAlign w:val="center"/>
          </w:tcPr>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A2系統思考與解決問題</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A3規劃執行與創新應變</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B1符號運用與溝通表達</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C2人際關係與團隊合作</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C3多元文化與國際理解</w:t>
            </w:r>
          </w:p>
        </w:tc>
        <w:tc>
          <w:tcPr>
            <w:tcW w:w="4969" w:type="dxa"/>
            <w:vAlign w:val="center"/>
          </w:tcPr>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活動一  重述課文</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1.教師提問引導學生說出第壹、貳單元各課大意及單元主題名稱及主題意識。</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2.教師依「人、事、時、地、物」提問引導學生回顧各課內容。</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3.教師引導學生用自己的話重述各課內容。</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4.教師引導學生回顧本節學習歷程。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活動二  複習各課生字、語詞及句型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1.教師依「多音字」、「相似部首」、「相同部件」等分類，引導學生複習生字。</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2.教師引導學生說出自己曾經寫錯或覺得最特別的生字及寫該生字注意事項。</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3.教師引導學生依各生字說出字義、常用語詞和語詞的意思。</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4.教師依各課重要句型引導學生口述造句。</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5.教師引導學生回顧本節學習歷程。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活動三  複習標點符號、記敘文和摘取重點的閱讀策略。</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1.教師複習學過的標點符號及本冊第壹、貳單元習得的標點符號。</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2.教師配合課本統整活動複習記敘文的特點。</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3.教師配合課本愛閱讀複習「摘取重點」閱讀策略方法。</w:t>
            </w:r>
          </w:p>
          <w:p w:rsidR="00341680" w:rsidRPr="00A30673" w:rsidRDefault="00341680" w:rsidP="00132B9B">
            <w:pPr>
              <w:spacing w:line="260" w:lineRule="exact"/>
              <w:rPr>
                <w:rFonts w:eastAsiaTheme="minorEastAsia"/>
                <w:bCs/>
                <w:sz w:val="20"/>
                <w:szCs w:val="20"/>
                <w:lang w:eastAsia="zh-HK"/>
              </w:rPr>
            </w:pPr>
            <w:r w:rsidRPr="00A30673">
              <w:rPr>
                <w:rFonts w:ascii="標楷體" w:eastAsia="標楷體" w:hAnsi="標楷體" w:cs="新細明體" w:hint="eastAsia"/>
                <w:bCs/>
                <w:color w:val="000000"/>
                <w:sz w:val="26"/>
                <w:szCs w:val="20"/>
              </w:rPr>
              <w:t>4.教師引導學生回顧本節學習歷程。</w:t>
            </w:r>
          </w:p>
        </w:tc>
        <w:tc>
          <w:tcPr>
            <w:tcW w:w="2126"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口頭評量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實作評量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觀察評量</w:t>
            </w:r>
          </w:p>
          <w:p w:rsidR="00341680" w:rsidRPr="00A30673" w:rsidRDefault="00341680" w:rsidP="00132B9B">
            <w:pPr>
              <w:spacing w:line="260" w:lineRule="exact"/>
              <w:ind w:rightChars="-50" w:right="-120"/>
              <w:rPr>
                <w:rFonts w:eastAsiaTheme="minorEastAsia"/>
                <w:bCs/>
                <w:sz w:val="20"/>
                <w:szCs w:val="20"/>
              </w:rPr>
            </w:pPr>
            <w:r w:rsidRPr="00A30673">
              <w:rPr>
                <w:rFonts w:ascii="標楷體" w:eastAsia="標楷體" w:hAnsi="標楷體" w:cs="新細明體" w:hint="eastAsia"/>
                <w:bCs/>
                <w:color w:val="000000"/>
                <w:sz w:val="26"/>
                <w:szCs w:val="20"/>
              </w:rPr>
              <w:t>學習態度</w:t>
            </w:r>
          </w:p>
        </w:tc>
        <w:tc>
          <w:tcPr>
            <w:tcW w:w="3945"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【生命教育】</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【生涯規劃教育】</w:t>
            </w:r>
          </w:p>
          <w:p w:rsidR="00341680" w:rsidRPr="00A30673" w:rsidRDefault="00341680" w:rsidP="00132B9B">
            <w:pPr>
              <w:spacing w:line="260" w:lineRule="exact"/>
              <w:rPr>
                <w:rFonts w:eastAsiaTheme="minorEastAsia"/>
                <w:sz w:val="20"/>
                <w:szCs w:val="20"/>
              </w:rPr>
            </w:pPr>
            <w:r w:rsidRPr="00A30673">
              <w:rPr>
                <w:rFonts w:ascii="標楷體" w:eastAsia="標楷體" w:hAnsi="標楷體" w:cs="新細明體" w:hint="eastAsia"/>
                <w:bCs/>
                <w:color w:val="000000"/>
                <w:sz w:val="26"/>
                <w:szCs w:val="20"/>
              </w:rPr>
              <w:t>【閱讀素養教育】</w:t>
            </w:r>
          </w:p>
        </w:tc>
      </w:tr>
      <w:tr w:rsidR="00341680" w:rsidTr="00341680">
        <w:trPr>
          <w:trHeight w:val="1827"/>
        </w:trPr>
        <w:tc>
          <w:tcPr>
            <w:tcW w:w="671" w:type="dxa"/>
            <w:vAlign w:val="center"/>
          </w:tcPr>
          <w:p w:rsidR="00341680" w:rsidRPr="00A30673" w:rsidRDefault="00341680" w:rsidP="00132B9B">
            <w:pPr>
              <w:spacing w:line="260" w:lineRule="exact"/>
              <w:jc w:val="center"/>
              <w:rPr>
                <w:rFonts w:eastAsiaTheme="minorEastAsia"/>
                <w:snapToGrid w:val="0"/>
                <w:sz w:val="20"/>
                <w:szCs w:val="20"/>
              </w:rPr>
            </w:pPr>
            <w:r w:rsidRPr="00A30673">
              <w:rPr>
                <w:rFonts w:ascii="標楷體" w:eastAsia="標楷體" w:hAnsi="標楷體" w:hint="eastAsia"/>
                <w:snapToGrid w:val="0"/>
                <w:sz w:val="26"/>
                <w:szCs w:val="20"/>
              </w:rPr>
              <w:t>第十一週</w:t>
            </w:r>
          </w:p>
        </w:tc>
        <w:tc>
          <w:tcPr>
            <w:tcW w:w="1417" w:type="dxa"/>
            <w:vAlign w:val="center"/>
          </w:tcPr>
          <w:p w:rsidR="00341680" w:rsidRPr="00A30673" w:rsidRDefault="00341680" w:rsidP="00954FB8">
            <w:pPr>
              <w:spacing w:line="260" w:lineRule="exact"/>
              <w:jc w:val="center"/>
              <w:rPr>
                <w:rFonts w:eastAsiaTheme="minorEastAsia"/>
                <w:sz w:val="20"/>
                <w:szCs w:val="20"/>
              </w:rPr>
            </w:pPr>
            <w:r w:rsidRPr="00A30673">
              <w:rPr>
                <w:rFonts w:ascii="標楷體" w:eastAsia="標楷體" w:hAnsi="標楷體" w:cs="新細明體" w:hint="eastAsia"/>
                <w:bCs/>
                <w:color w:val="000000"/>
                <w:sz w:val="26"/>
                <w:szCs w:val="20"/>
                <w:lang w:eastAsia="zh-HK"/>
              </w:rPr>
              <w:t>第參單元：</w:t>
            </w:r>
            <w:r w:rsidRPr="00A30673">
              <w:rPr>
                <w:rFonts w:ascii="標楷體" w:eastAsia="標楷體" w:hAnsi="標楷體" w:cs="新細明體" w:hint="eastAsia"/>
                <w:color w:val="000000"/>
                <w:sz w:val="26"/>
                <w:szCs w:val="20"/>
                <w:lang w:eastAsia="zh-HK"/>
              </w:rPr>
              <w:t>生活小智慧</w:t>
            </w:r>
          </w:p>
          <w:p w:rsidR="00341680" w:rsidRPr="00A30673" w:rsidRDefault="00341680" w:rsidP="00954FB8">
            <w:pPr>
              <w:spacing w:line="260" w:lineRule="exact"/>
              <w:jc w:val="center"/>
              <w:rPr>
                <w:rFonts w:eastAsiaTheme="minorEastAsia"/>
                <w:sz w:val="20"/>
                <w:szCs w:val="20"/>
              </w:rPr>
            </w:pPr>
            <w:r w:rsidRPr="00A30673">
              <w:rPr>
                <w:rFonts w:ascii="標楷體" w:eastAsia="標楷體" w:hAnsi="標楷體" w:cs="新細明體" w:hint="eastAsia"/>
                <w:bCs/>
                <w:color w:val="000000"/>
                <w:sz w:val="26"/>
                <w:szCs w:val="20"/>
                <w:lang w:eastAsia="zh-HK"/>
              </w:rPr>
              <w:t>第七課</w:t>
            </w:r>
            <w:r w:rsidRPr="00A30673">
              <w:rPr>
                <w:rFonts w:ascii="標楷體" w:eastAsia="標楷體" w:hAnsi="標楷體" w:cs="新細明體" w:hint="eastAsia"/>
                <w:bCs/>
                <w:color w:val="000000"/>
                <w:sz w:val="26"/>
                <w:szCs w:val="20"/>
              </w:rPr>
              <w:t xml:space="preserve"> 做泡菜</w:t>
            </w:r>
          </w:p>
        </w:tc>
        <w:tc>
          <w:tcPr>
            <w:tcW w:w="1250" w:type="dxa"/>
            <w:tcBorders>
              <w:right w:val="single" w:sz="4" w:space="0" w:color="auto"/>
            </w:tcBorders>
            <w:vAlign w:val="center"/>
          </w:tcPr>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A2系統思考與解決問題</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B1符號運用與溝通表達</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C3多元文化與國際理解</w:t>
            </w:r>
          </w:p>
        </w:tc>
        <w:tc>
          <w:tcPr>
            <w:tcW w:w="4969" w:type="dxa"/>
            <w:vAlign w:val="center"/>
          </w:tcPr>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活動一  主題試說</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1.學生觀賞影片「鴨間稻」，分享自己對自然農法與生物防治的看法，並依單元主題與本課課名展開想像。</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2.教師引導學生依主題單元名稱與本課課名預測本課內容，默讀課文後比較文章與自己的想法差異並說出全課重點。</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活動二  字詞識寫</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1.學生朗讀課文，認讀語句、分析語詞和生字、嘗試解說語詞意義並配合語文百寶箱「1我會寫字」找出生字小偵探的國字。</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2.教師配合語文百寶箱「1我會寫字」，引導學生觀察含聲音部件、已習得部件的「左右組合」和「非左右組合」的生字，做分類識讀教學並依字形結構，指導學生生確書寫。</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3.教師配合語文百寶箱「2部件好朋友」、「3讀起來不一樣」引導學生以部件重組識字、認識多音字。</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4.學生完成習作第一大題並回顧本節學習歷程。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活動三  內容深究</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1.學生細讀課文，依教師提問、觀察課文圖片、預測、推論與想像，分組討論並理解課文內容。</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2.學生分段閱讀課文，教師提問引導學生回答、理解並整理段落大意。</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3.學生完成習作第四大題並回顧本節學習歷程。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活動四  形式深究</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1.教師配合語文百寶箱「4『心』的四字語詞」引導學生認識「心」的四字語詞有不同心情的描寫，也有思考的意思。</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2.教師配合語文百寶箱「5『直到』現在才知道」，引導學生思考「直到」表示前後看法或觀念不一樣的時間切點。</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3.教師指導學生適當斷句、強調語氣朗讀課文，學生練習後上臺發表。</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4.教師引導學生完成習作第二、三大題並回顧本節學習歷程。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活動五  議題探究</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1.教師提問引導學生回想本課內容，整理課文大意，說出課文主旨。</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2.教師提問引導學生思考本課內容，說出本課是描寫母子對話和互動引出生活小智慧的記敘文。</w:t>
            </w:r>
          </w:p>
          <w:p w:rsidR="00341680" w:rsidRPr="00A30673" w:rsidRDefault="00341680" w:rsidP="00132B9B">
            <w:pPr>
              <w:spacing w:line="260" w:lineRule="exact"/>
              <w:rPr>
                <w:rFonts w:eastAsiaTheme="minorEastAsia"/>
                <w:bCs/>
                <w:sz w:val="20"/>
                <w:szCs w:val="20"/>
                <w:lang w:eastAsia="zh-HK"/>
              </w:rPr>
            </w:pPr>
            <w:r w:rsidRPr="00A30673">
              <w:rPr>
                <w:rFonts w:ascii="標楷體" w:eastAsia="標楷體" w:hAnsi="標楷體" w:cs="新細明體" w:hint="eastAsia"/>
                <w:bCs/>
                <w:color w:val="000000"/>
                <w:sz w:val="26"/>
                <w:szCs w:val="20"/>
              </w:rPr>
              <w:t>3.教師帶領學生以「心字語詞搶答」遊戲、「你說我演」、「說話包裝師」延伸練習說話小智慧，並回顧本節學習歷程。</w:t>
            </w:r>
          </w:p>
        </w:tc>
        <w:tc>
          <w:tcPr>
            <w:tcW w:w="2126"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口頭評量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實作評量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觀察評量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作業評量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小組互動表現</w:t>
            </w:r>
          </w:p>
          <w:p w:rsidR="00341680" w:rsidRPr="00A30673" w:rsidRDefault="00341680" w:rsidP="00132B9B">
            <w:pPr>
              <w:spacing w:line="260" w:lineRule="exact"/>
              <w:ind w:rightChars="-50" w:right="-120"/>
              <w:rPr>
                <w:rFonts w:eastAsiaTheme="minorEastAsia"/>
                <w:bCs/>
                <w:sz w:val="20"/>
                <w:szCs w:val="20"/>
              </w:rPr>
            </w:pPr>
            <w:r w:rsidRPr="00A30673">
              <w:rPr>
                <w:rFonts w:ascii="標楷體" w:eastAsia="標楷體" w:hAnsi="標楷體" w:cs="新細明體" w:hint="eastAsia"/>
                <w:bCs/>
                <w:color w:val="000000"/>
                <w:sz w:val="26"/>
                <w:szCs w:val="20"/>
              </w:rPr>
              <w:t>學習態度</w:t>
            </w:r>
          </w:p>
        </w:tc>
        <w:tc>
          <w:tcPr>
            <w:tcW w:w="3945"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【家庭教育】</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【多元文化教育】</w:t>
            </w:r>
          </w:p>
          <w:p w:rsidR="00341680" w:rsidRPr="00A30673" w:rsidRDefault="00341680" w:rsidP="00132B9B">
            <w:pPr>
              <w:spacing w:line="260" w:lineRule="exact"/>
              <w:rPr>
                <w:rFonts w:eastAsiaTheme="minorEastAsia"/>
                <w:sz w:val="20"/>
                <w:szCs w:val="20"/>
              </w:rPr>
            </w:pPr>
            <w:r w:rsidRPr="00A30673">
              <w:rPr>
                <w:rFonts w:ascii="標楷體" w:eastAsia="標楷體" w:hAnsi="標楷體" w:cs="新細明體" w:hint="eastAsia"/>
                <w:bCs/>
                <w:color w:val="000000"/>
                <w:sz w:val="26"/>
                <w:szCs w:val="20"/>
              </w:rPr>
              <w:t>【品德教育】</w:t>
            </w:r>
          </w:p>
        </w:tc>
      </w:tr>
      <w:tr w:rsidR="00341680" w:rsidTr="00341680">
        <w:trPr>
          <w:trHeight w:val="1827"/>
        </w:trPr>
        <w:tc>
          <w:tcPr>
            <w:tcW w:w="671" w:type="dxa"/>
            <w:vAlign w:val="center"/>
          </w:tcPr>
          <w:p w:rsidR="00341680" w:rsidRPr="00A30673" w:rsidRDefault="00341680" w:rsidP="00132B9B">
            <w:pPr>
              <w:spacing w:line="260" w:lineRule="exact"/>
              <w:jc w:val="center"/>
              <w:rPr>
                <w:rFonts w:eastAsiaTheme="minorEastAsia"/>
                <w:snapToGrid w:val="0"/>
                <w:sz w:val="20"/>
                <w:szCs w:val="20"/>
              </w:rPr>
            </w:pPr>
            <w:r w:rsidRPr="00A30673">
              <w:rPr>
                <w:rFonts w:ascii="標楷體" w:eastAsia="標楷體" w:hAnsi="標楷體" w:hint="eastAsia"/>
                <w:snapToGrid w:val="0"/>
                <w:sz w:val="26"/>
                <w:szCs w:val="20"/>
              </w:rPr>
              <w:t>第十二週</w:t>
            </w:r>
          </w:p>
        </w:tc>
        <w:tc>
          <w:tcPr>
            <w:tcW w:w="1417" w:type="dxa"/>
            <w:vAlign w:val="center"/>
          </w:tcPr>
          <w:p w:rsidR="00341680" w:rsidRPr="00A30673" w:rsidRDefault="00341680" w:rsidP="00954FB8">
            <w:pPr>
              <w:spacing w:line="260" w:lineRule="exact"/>
              <w:jc w:val="center"/>
              <w:rPr>
                <w:rFonts w:eastAsiaTheme="minorEastAsia"/>
                <w:sz w:val="20"/>
                <w:szCs w:val="20"/>
              </w:rPr>
            </w:pPr>
            <w:r w:rsidRPr="00A30673">
              <w:rPr>
                <w:rFonts w:ascii="標楷體" w:eastAsia="標楷體" w:hAnsi="標楷體" w:cs="新細明體" w:hint="eastAsia"/>
                <w:bCs/>
                <w:color w:val="000000"/>
                <w:sz w:val="26"/>
                <w:szCs w:val="20"/>
                <w:lang w:eastAsia="zh-HK"/>
              </w:rPr>
              <w:t>第參單元：</w:t>
            </w:r>
            <w:r w:rsidRPr="00A30673">
              <w:rPr>
                <w:rFonts w:ascii="標楷體" w:eastAsia="標楷體" w:hAnsi="標楷體" w:cs="新細明體" w:hint="eastAsia"/>
                <w:color w:val="000000"/>
                <w:sz w:val="26"/>
                <w:szCs w:val="20"/>
                <w:lang w:eastAsia="zh-HK"/>
              </w:rPr>
              <w:t>生活小智慧</w:t>
            </w:r>
          </w:p>
          <w:p w:rsidR="00341680" w:rsidRPr="00A30673" w:rsidRDefault="00341680" w:rsidP="00954FB8">
            <w:pPr>
              <w:spacing w:line="260" w:lineRule="exact"/>
              <w:jc w:val="center"/>
              <w:rPr>
                <w:rFonts w:eastAsiaTheme="minorEastAsia"/>
                <w:sz w:val="20"/>
                <w:szCs w:val="20"/>
              </w:rPr>
            </w:pPr>
            <w:r w:rsidRPr="00A30673">
              <w:rPr>
                <w:rFonts w:ascii="標楷體" w:eastAsia="標楷體" w:hAnsi="標楷體" w:cs="新細明體" w:hint="eastAsia"/>
                <w:bCs/>
                <w:color w:val="000000"/>
                <w:sz w:val="26"/>
                <w:szCs w:val="20"/>
                <w:lang w:eastAsia="zh-HK"/>
              </w:rPr>
              <w:t>第八課</w:t>
            </w:r>
            <w:r w:rsidRPr="00A30673">
              <w:rPr>
                <w:rFonts w:ascii="標楷體" w:eastAsia="標楷體" w:hAnsi="標楷體" w:cs="新細明體" w:hint="eastAsia"/>
                <w:bCs/>
                <w:color w:val="000000"/>
                <w:sz w:val="26"/>
                <w:szCs w:val="20"/>
              </w:rPr>
              <w:t xml:space="preserve"> </w:t>
            </w:r>
            <w:r w:rsidRPr="00A30673">
              <w:rPr>
                <w:rFonts w:ascii="標楷體" w:eastAsia="標楷體" w:hAnsi="標楷體" w:cs="新細明體" w:hint="eastAsia"/>
                <w:bCs/>
                <w:color w:val="000000"/>
                <w:sz w:val="26"/>
                <w:szCs w:val="20"/>
                <w:lang w:eastAsia="zh-HK"/>
              </w:rPr>
              <w:t>便利貼的妙用</w:t>
            </w:r>
          </w:p>
        </w:tc>
        <w:tc>
          <w:tcPr>
            <w:tcW w:w="1250" w:type="dxa"/>
            <w:tcBorders>
              <w:right w:val="single" w:sz="4" w:space="0" w:color="auto"/>
            </w:tcBorders>
            <w:vAlign w:val="center"/>
          </w:tcPr>
          <w:p w:rsidR="00341680" w:rsidRPr="00A30673" w:rsidRDefault="00341680" w:rsidP="00132B9B">
            <w:pPr>
              <w:spacing w:line="260" w:lineRule="exact"/>
              <w:ind w:rightChars="-12" w:right="-29"/>
              <w:jc w:val="center"/>
              <w:rPr>
                <w:rFonts w:eastAsiaTheme="minorEastAsia"/>
                <w:bCs/>
                <w:sz w:val="20"/>
                <w:szCs w:val="20"/>
              </w:rPr>
            </w:pPr>
            <w:r w:rsidRPr="00A30673">
              <w:rPr>
                <w:rFonts w:ascii="標楷體" w:eastAsia="標楷體" w:hAnsi="標楷體" w:cs="新細明體" w:hint="eastAsia"/>
                <w:bCs/>
                <w:color w:val="000000"/>
                <w:sz w:val="26"/>
                <w:szCs w:val="20"/>
              </w:rPr>
              <w:t>A2系統思考與解決問題</w:t>
            </w:r>
          </w:p>
          <w:p w:rsidR="00341680" w:rsidRPr="00A30673" w:rsidRDefault="00341680" w:rsidP="00132B9B">
            <w:pPr>
              <w:spacing w:line="260" w:lineRule="exact"/>
              <w:ind w:rightChars="-12" w:right="-29"/>
              <w:jc w:val="center"/>
              <w:rPr>
                <w:rFonts w:eastAsiaTheme="minorEastAsia"/>
                <w:bCs/>
                <w:sz w:val="20"/>
                <w:szCs w:val="20"/>
              </w:rPr>
            </w:pPr>
            <w:r w:rsidRPr="00A30673">
              <w:rPr>
                <w:rFonts w:ascii="標楷體" w:eastAsia="標楷體" w:hAnsi="標楷體" w:cs="新細明體" w:hint="eastAsia"/>
                <w:bCs/>
                <w:color w:val="000000"/>
                <w:sz w:val="26"/>
                <w:szCs w:val="20"/>
              </w:rPr>
              <w:t>B1符號運用與溝通表達</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bCs/>
                <w:color w:val="000000"/>
                <w:sz w:val="26"/>
                <w:szCs w:val="20"/>
              </w:rPr>
              <w:t>C2人際關係與團隊合作</w:t>
            </w:r>
          </w:p>
        </w:tc>
        <w:tc>
          <w:tcPr>
            <w:tcW w:w="4969" w:type="dxa"/>
            <w:vAlign w:val="center"/>
          </w:tcPr>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活動一  主題試說</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1.教師引導學生分享自己或家人使用便利貼的經驗和看法，說出便利貼的用途和便利之處。</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2.教師引導學生依主題單元名稱與本課課名預測本課內容，默讀課文後比較文章與自己的想法差異並說出全課重點。</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活動二  字詞識寫</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1.學生朗讀課文，認讀語句、分析語詞和生字、嘗試解說語詞意義並配合語文百寶箱「1我會寫字」找出生字小偵探的國字。</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2.教師配合語文百寶箱「1我會寫字」，引導學生觀察含聲音部件、已習得部件的「左右組合」和「非左右組合」的生字，做分類識讀教學並依字形結構，指導學生生確書寫。</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3.教師配合語文百寶箱「2部件好朋友」、「3讀起來不一樣」引導學生以部件重組識字、認識多音字。</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4.學生完成習作第一大題並回顧本節學習歷程。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活動三  內容深究</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1.學生細讀課文，依教師提問、觀察課文圖片、預測、推論與想像，分組討論並理解課文內容。</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2.學生分段閱讀課文，教師提問引導學生回答、理解並整理段落大意。</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3.教師引導學生完成習作第四大題並回顧本節學習歷程。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活動四  形式深究</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1.教師配合語文百寶箱「4『果然』成真了」引導學生認識「果然」表示結果和原本想的一樣。</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2.教師配合語文百寶箱「5認識標點符號-連接號」，引導學生認識連接號的寫法和用法。</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3.教師指導學生適當斷句、強調語氣朗讀課文，學生練習後上臺發表。</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4.教師引導學生完成習作第二、三大題並回顧本節學習歷程。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活動五  議題探究</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1.教師提問引導學生回想本課內容，整理課文大意，說出課文主旨以及對自己的啟發。</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2.教師提問引導學生說出本課是記敘文配搭應用文的故事，描寫家人教導自己利用便利貼提醒或留言解決問題，展現生活的小智慧。</w:t>
            </w:r>
          </w:p>
          <w:p w:rsidR="00341680" w:rsidRPr="00A30673" w:rsidRDefault="00341680" w:rsidP="00132B9B">
            <w:pPr>
              <w:spacing w:line="260" w:lineRule="exact"/>
              <w:rPr>
                <w:rFonts w:eastAsiaTheme="minorEastAsia"/>
                <w:bCs/>
                <w:sz w:val="20"/>
                <w:szCs w:val="20"/>
                <w:lang w:eastAsia="zh-HK"/>
              </w:rPr>
            </w:pPr>
            <w:r w:rsidRPr="00A30673">
              <w:rPr>
                <w:rFonts w:ascii="標楷體" w:eastAsia="標楷體" w:hAnsi="標楷體" w:cs="新細明體" w:hint="eastAsia"/>
                <w:bCs/>
                <w:color w:val="000000"/>
                <w:sz w:val="26"/>
                <w:szCs w:val="20"/>
              </w:rPr>
              <w:t>3.教師帶領學生回顧本節學習歷程，並依習作第五大題寫作引導，完成「創意點子王」作文練習。</w:t>
            </w:r>
          </w:p>
        </w:tc>
        <w:tc>
          <w:tcPr>
            <w:tcW w:w="2126"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口頭評量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實作評量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觀察評量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作業評量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小組互動表現</w:t>
            </w:r>
          </w:p>
          <w:p w:rsidR="00341680" w:rsidRPr="00A30673" w:rsidRDefault="00341680" w:rsidP="00132B9B">
            <w:pPr>
              <w:spacing w:line="260" w:lineRule="exact"/>
              <w:ind w:rightChars="-50" w:right="-120"/>
              <w:rPr>
                <w:rFonts w:eastAsiaTheme="minorEastAsia"/>
                <w:bCs/>
                <w:sz w:val="20"/>
                <w:szCs w:val="20"/>
              </w:rPr>
            </w:pPr>
            <w:r w:rsidRPr="00A30673">
              <w:rPr>
                <w:rFonts w:ascii="標楷體" w:eastAsia="標楷體" w:hAnsi="標楷體" w:cs="新細明體" w:hint="eastAsia"/>
                <w:bCs/>
                <w:color w:val="000000"/>
                <w:sz w:val="26"/>
                <w:szCs w:val="20"/>
              </w:rPr>
              <w:t>學習態度</w:t>
            </w:r>
          </w:p>
        </w:tc>
        <w:tc>
          <w:tcPr>
            <w:tcW w:w="3945"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【人權教育】</w:t>
            </w:r>
          </w:p>
          <w:p w:rsidR="00341680" w:rsidRPr="00A30673" w:rsidRDefault="00341680" w:rsidP="00132B9B">
            <w:pPr>
              <w:spacing w:line="260" w:lineRule="exact"/>
              <w:ind w:rightChars="49" w:right="118"/>
              <w:rPr>
                <w:rFonts w:eastAsiaTheme="minorEastAsia"/>
                <w:bCs/>
                <w:sz w:val="20"/>
                <w:szCs w:val="20"/>
              </w:rPr>
            </w:pPr>
            <w:r w:rsidRPr="00A30673">
              <w:rPr>
                <w:rFonts w:ascii="標楷體" w:eastAsia="標楷體" w:hAnsi="標楷體" w:cs="新細明體" w:hint="eastAsia"/>
                <w:bCs/>
                <w:color w:val="000000"/>
                <w:sz w:val="26"/>
                <w:szCs w:val="20"/>
              </w:rPr>
              <w:t>【家庭教育】</w:t>
            </w:r>
          </w:p>
          <w:p w:rsidR="00341680" w:rsidRPr="00A30673" w:rsidRDefault="00341680" w:rsidP="00132B9B">
            <w:pPr>
              <w:spacing w:line="260" w:lineRule="exact"/>
              <w:ind w:rightChars="49" w:right="118"/>
              <w:rPr>
                <w:rFonts w:eastAsiaTheme="minorEastAsia"/>
                <w:bCs/>
                <w:sz w:val="20"/>
                <w:szCs w:val="20"/>
              </w:rPr>
            </w:pPr>
            <w:r w:rsidRPr="00A30673">
              <w:rPr>
                <w:rFonts w:ascii="標楷體" w:eastAsia="標楷體" w:hAnsi="標楷體" w:cs="新細明體" w:hint="eastAsia"/>
                <w:bCs/>
                <w:color w:val="000000"/>
                <w:sz w:val="26"/>
                <w:szCs w:val="20"/>
              </w:rPr>
              <w:t>【生涯規劃教育】</w:t>
            </w:r>
          </w:p>
        </w:tc>
      </w:tr>
      <w:tr w:rsidR="00341680" w:rsidTr="00341680">
        <w:trPr>
          <w:trHeight w:val="1827"/>
        </w:trPr>
        <w:tc>
          <w:tcPr>
            <w:tcW w:w="671" w:type="dxa"/>
            <w:vAlign w:val="center"/>
          </w:tcPr>
          <w:p w:rsidR="00341680" w:rsidRPr="00A30673" w:rsidRDefault="00341680" w:rsidP="00132B9B">
            <w:pPr>
              <w:spacing w:line="260" w:lineRule="exact"/>
              <w:jc w:val="center"/>
              <w:rPr>
                <w:rFonts w:eastAsiaTheme="minorEastAsia"/>
                <w:snapToGrid w:val="0"/>
                <w:sz w:val="20"/>
                <w:szCs w:val="20"/>
              </w:rPr>
            </w:pPr>
            <w:r w:rsidRPr="00A30673">
              <w:rPr>
                <w:rFonts w:ascii="標楷體" w:eastAsia="標楷體" w:hAnsi="標楷體" w:hint="eastAsia"/>
                <w:snapToGrid w:val="0"/>
                <w:sz w:val="26"/>
                <w:szCs w:val="20"/>
              </w:rPr>
              <w:t>第十三週</w:t>
            </w:r>
          </w:p>
        </w:tc>
        <w:tc>
          <w:tcPr>
            <w:tcW w:w="1417" w:type="dxa"/>
            <w:vAlign w:val="center"/>
          </w:tcPr>
          <w:p w:rsidR="00341680" w:rsidRPr="00A30673" w:rsidRDefault="00341680" w:rsidP="00954FB8">
            <w:pPr>
              <w:spacing w:line="260" w:lineRule="exact"/>
              <w:jc w:val="center"/>
              <w:rPr>
                <w:rFonts w:eastAsiaTheme="minorEastAsia"/>
                <w:sz w:val="20"/>
                <w:szCs w:val="20"/>
              </w:rPr>
            </w:pPr>
            <w:r w:rsidRPr="00A30673">
              <w:rPr>
                <w:rFonts w:ascii="標楷體" w:eastAsia="標楷體" w:hAnsi="標楷體" w:cs="新細明體" w:hint="eastAsia"/>
                <w:bCs/>
                <w:color w:val="000000"/>
                <w:sz w:val="26"/>
                <w:szCs w:val="20"/>
                <w:lang w:eastAsia="zh-HK"/>
              </w:rPr>
              <w:t>第參單元：</w:t>
            </w:r>
            <w:r w:rsidRPr="00A30673">
              <w:rPr>
                <w:rFonts w:ascii="標楷體" w:eastAsia="標楷體" w:hAnsi="標楷體" w:cs="新細明體" w:hint="eastAsia"/>
                <w:color w:val="000000"/>
                <w:sz w:val="26"/>
                <w:szCs w:val="20"/>
                <w:lang w:eastAsia="zh-HK"/>
              </w:rPr>
              <w:t>生活小智慧</w:t>
            </w:r>
          </w:p>
          <w:p w:rsidR="00341680" w:rsidRPr="00A30673" w:rsidRDefault="00341680" w:rsidP="00954FB8">
            <w:pPr>
              <w:spacing w:line="260" w:lineRule="exact"/>
              <w:jc w:val="center"/>
              <w:rPr>
                <w:rFonts w:eastAsiaTheme="minorEastAsia"/>
                <w:sz w:val="20"/>
                <w:szCs w:val="20"/>
              </w:rPr>
            </w:pPr>
            <w:r w:rsidRPr="00A30673">
              <w:rPr>
                <w:rFonts w:ascii="標楷體" w:eastAsia="標楷體" w:hAnsi="標楷體" w:cs="新細明體" w:hint="eastAsia"/>
                <w:bCs/>
                <w:color w:val="000000"/>
                <w:sz w:val="26"/>
                <w:szCs w:val="20"/>
                <w:lang w:eastAsia="zh-HK"/>
              </w:rPr>
              <w:t>第九課</w:t>
            </w:r>
            <w:r w:rsidRPr="00A30673">
              <w:rPr>
                <w:rFonts w:ascii="標楷體" w:eastAsia="標楷體" w:hAnsi="標楷體" w:cs="新細明體" w:hint="eastAsia"/>
                <w:bCs/>
                <w:color w:val="000000"/>
                <w:sz w:val="26"/>
                <w:szCs w:val="20"/>
              </w:rPr>
              <w:t xml:space="preserve"> </w:t>
            </w:r>
            <w:r w:rsidRPr="00A30673">
              <w:rPr>
                <w:rFonts w:ascii="標楷體" w:eastAsia="標楷體" w:hAnsi="標楷體" w:cs="新細明體" w:hint="eastAsia"/>
                <w:bCs/>
                <w:color w:val="000000"/>
                <w:sz w:val="26"/>
                <w:szCs w:val="20"/>
                <w:lang w:eastAsia="zh-HK"/>
              </w:rPr>
              <w:t>就愛兩兩在一起</w:t>
            </w:r>
          </w:p>
        </w:tc>
        <w:tc>
          <w:tcPr>
            <w:tcW w:w="1250" w:type="dxa"/>
            <w:tcBorders>
              <w:right w:val="single" w:sz="4" w:space="0" w:color="auto"/>
            </w:tcBorders>
            <w:vAlign w:val="center"/>
          </w:tcPr>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A2系統思考與解決問題</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B1符號運用與溝通表達</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C1道德實踐與公民意識</w:t>
            </w:r>
          </w:p>
        </w:tc>
        <w:tc>
          <w:tcPr>
            <w:tcW w:w="4969" w:type="dxa"/>
            <w:vAlign w:val="center"/>
          </w:tcPr>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活動一  主題試說</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1.教師引導學生分享自己或家人使用筷子的經驗和看法，說出曾經用過的筷子的樣式和用途不同之處。</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2.教師引導學生依主題單元名稱與本課課名預測本課內容，默讀課文後比較文章與自己的想法差異並說出全課重點。</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活動二  字詞識寫</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1.學生朗讀課文，認讀語句、分析語詞和生字、嘗試解說語詞意義並配合語文百寶箱「1我會寫字」找出生字小偵探的國字。</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2.教師配合語文百寶箱「1我會寫字」，引導學生觀察含聲音部件、已習得部件的「左右組合」和「非左右組合」的生字，做分類識讀教學並依字形結構，指導學生生確書寫。</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3.教師引導學生完成習作第一大題並回顧本節學習歷程。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活動三  內容深究</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1.學生細讀課文，依教師提問、觀察課文圖片、預測、推論與想像，分組討論並理解課文內容。</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2.學生分段閱讀課文，教師提問引導學生回答、理解關鍵語句並整理各段落說明重點。</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3.教師引導學生完成習作第四大題並回顧本節學習歷程。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活動四  形式深究</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1.教師提問引導學生認識課文組織取材與編排特色。</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2.教師提問引導學生練習把關鍵語詞放到句子前或後，換句話說出意思一樣的語句。</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3.教師配合語文百寶箱「2我會造句」引導學生認識「……不但……還……」在正向說明時可以表示「一舉兩得」。</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4.3.教師配合語文百寶箱「3這樣說明更清楚」引導學生依原因、優缺點把課文重點整理成表格，並發現「但是」表示有正反兩個觀點。</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5.教師引導學生完成習作第二、三大題並回顧本節學習歷程。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活動五  議題探究</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1.教師提問引導學生回想本課內容，說出自己經由本課發現筷子的生活智慧，並由課文學到可以透過舉例、圖片和比較來說明事物。</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2.教師提問引導學生分組討論並說出在本課學到說明事物的方法，延伸到本單元或之前單元課文中還可以加入說明明的圖片或插圖。</w:t>
            </w:r>
          </w:p>
          <w:p w:rsidR="00341680" w:rsidRPr="00A30673" w:rsidRDefault="00341680" w:rsidP="00132B9B">
            <w:pPr>
              <w:spacing w:line="260" w:lineRule="exact"/>
              <w:rPr>
                <w:rFonts w:eastAsiaTheme="minorEastAsia"/>
                <w:bCs/>
                <w:sz w:val="20"/>
                <w:szCs w:val="20"/>
                <w:lang w:eastAsia="zh-HK"/>
              </w:rPr>
            </w:pPr>
            <w:r w:rsidRPr="00A30673">
              <w:rPr>
                <w:rFonts w:ascii="標楷體" w:eastAsia="標楷體" w:hAnsi="標楷體" w:cs="新細明體" w:hint="eastAsia"/>
                <w:bCs/>
                <w:color w:val="000000"/>
                <w:sz w:val="26"/>
                <w:szCs w:val="20"/>
              </w:rPr>
              <w:t>3.教師帶領學生分組延伸練習，以本課學得的比較說明方法，配合語文百寶箱「3這樣說明更清楚」表格，就課前蒐集的各國主題整理出說明的表格並上臺介紹分享。</w:t>
            </w:r>
          </w:p>
        </w:tc>
        <w:tc>
          <w:tcPr>
            <w:tcW w:w="2126"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口頭評量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實作評量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觀察評量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作業評量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小組互動表現</w:t>
            </w:r>
          </w:p>
          <w:p w:rsidR="00341680" w:rsidRPr="00A30673" w:rsidRDefault="00341680" w:rsidP="00132B9B">
            <w:pPr>
              <w:spacing w:line="260" w:lineRule="exact"/>
              <w:ind w:rightChars="-50" w:right="-120"/>
              <w:rPr>
                <w:rFonts w:eastAsiaTheme="minorEastAsia"/>
                <w:bCs/>
                <w:sz w:val="20"/>
                <w:szCs w:val="20"/>
              </w:rPr>
            </w:pPr>
            <w:r w:rsidRPr="00A30673">
              <w:rPr>
                <w:rFonts w:ascii="標楷體" w:eastAsia="標楷體" w:hAnsi="標楷體" w:cs="新細明體" w:hint="eastAsia"/>
                <w:bCs/>
                <w:color w:val="000000"/>
                <w:sz w:val="26"/>
                <w:szCs w:val="20"/>
              </w:rPr>
              <w:t>學習態度</w:t>
            </w:r>
          </w:p>
        </w:tc>
        <w:tc>
          <w:tcPr>
            <w:tcW w:w="3945"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【環境教育】</w:t>
            </w:r>
          </w:p>
          <w:p w:rsidR="00341680" w:rsidRPr="00A30673" w:rsidRDefault="00341680" w:rsidP="00132B9B">
            <w:pPr>
              <w:spacing w:line="260" w:lineRule="exact"/>
              <w:rPr>
                <w:rFonts w:eastAsiaTheme="minorEastAsia"/>
                <w:sz w:val="20"/>
                <w:szCs w:val="20"/>
              </w:rPr>
            </w:pPr>
            <w:r w:rsidRPr="00A30673">
              <w:rPr>
                <w:rFonts w:ascii="標楷體" w:eastAsia="標楷體" w:hAnsi="標楷體" w:cs="新細明體" w:hint="eastAsia"/>
                <w:bCs/>
                <w:color w:val="000000"/>
                <w:sz w:val="26"/>
                <w:szCs w:val="20"/>
              </w:rPr>
              <w:t>【閱讀素養教育】</w:t>
            </w:r>
          </w:p>
        </w:tc>
      </w:tr>
      <w:tr w:rsidR="00341680" w:rsidTr="00341680">
        <w:trPr>
          <w:trHeight w:val="1827"/>
        </w:trPr>
        <w:tc>
          <w:tcPr>
            <w:tcW w:w="671" w:type="dxa"/>
            <w:vAlign w:val="center"/>
          </w:tcPr>
          <w:p w:rsidR="00341680" w:rsidRPr="00A30673" w:rsidRDefault="00341680" w:rsidP="00132B9B">
            <w:pPr>
              <w:spacing w:line="260" w:lineRule="exact"/>
              <w:jc w:val="center"/>
              <w:rPr>
                <w:rFonts w:eastAsiaTheme="minorEastAsia"/>
                <w:snapToGrid w:val="0"/>
                <w:sz w:val="20"/>
                <w:szCs w:val="20"/>
              </w:rPr>
            </w:pPr>
            <w:r w:rsidRPr="00A30673">
              <w:rPr>
                <w:rFonts w:ascii="標楷體" w:eastAsia="標楷體" w:hAnsi="標楷體" w:hint="eastAsia"/>
                <w:snapToGrid w:val="0"/>
                <w:sz w:val="26"/>
                <w:szCs w:val="20"/>
              </w:rPr>
              <w:t>第十四週</w:t>
            </w:r>
          </w:p>
        </w:tc>
        <w:tc>
          <w:tcPr>
            <w:tcW w:w="1417" w:type="dxa"/>
            <w:vAlign w:val="center"/>
          </w:tcPr>
          <w:p w:rsidR="00341680" w:rsidRPr="00A30673" w:rsidRDefault="00341680" w:rsidP="00954FB8">
            <w:pPr>
              <w:spacing w:line="260" w:lineRule="exact"/>
              <w:jc w:val="center"/>
              <w:rPr>
                <w:rFonts w:eastAsiaTheme="minorEastAsia"/>
                <w:sz w:val="20"/>
                <w:szCs w:val="20"/>
              </w:rPr>
            </w:pPr>
            <w:r w:rsidRPr="00A30673">
              <w:rPr>
                <w:rFonts w:ascii="標楷體" w:eastAsia="標楷體" w:hAnsi="標楷體" w:cs="新細明體" w:hint="eastAsia"/>
                <w:bCs/>
                <w:color w:val="000000"/>
                <w:sz w:val="26"/>
                <w:szCs w:val="20"/>
                <w:lang w:eastAsia="zh-HK"/>
              </w:rPr>
              <w:t>第參單元：</w:t>
            </w:r>
            <w:r w:rsidRPr="00A30673">
              <w:rPr>
                <w:rFonts w:ascii="標楷體" w:eastAsia="標楷體" w:hAnsi="標楷體" w:cs="新細明體" w:hint="eastAsia"/>
                <w:color w:val="000000"/>
                <w:sz w:val="26"/>
                <w:szCs w:val="20"/>
                <w:lang w:eastAsia="zh-HK"/>
              </w:rPr>
              <w:t>生活小智慧</w:t>
            </w:r>
          </w:p>
          <w:p w:rsidR="00341680" w:rsidRDefault="00341680" w:rsidP="00954FB8">
            <w:pPr>
              <w:spacing w:line="260" w:lineRule="exact"/>
              <w:jc w:val="center"/>
              <w:rPr>
                <w:rFonts w:ascii="標楷體" w:eastAsia="標楷體" w:hAnsi="標楷體" w:cs="新細明體"/>
                <w:bCs/>
                <w:color w:val="000000"/>
                <w:sz w:val="26"/>
                <w:szCs w:val="20"/>
                <w:lang w:eastAsia="zh-HK"/>
              </w:rPr>
            </w:pPr>
            <w:r w:rsidRPr="00A30673">
              <w:rPr>
                <w:rFonts w:ascii="標楷體" w:eastAsia="標楷體" w:hAnsi="標楷體" w:cs="新細明體" w:hint="eastAsia"/>
                <w:bCs/>
                <w:color w:val="000000"/>
                <w:sz w:val="26"/>
                <w:szCs w:val="20"/>
              </w:rPr>
              <w:t>統整活動</w:t>
            </w:r>
            <w:r w:rsidRPr="00A30673">
              <w:rPr>
                <w:rFonts w:ascii="標楷體" w:eastAsia="標楷體" w:hAnsi="標楷體" w:cs="新細明體" w:hint="eastAsia"/>
                <w:bCs/>
                <w:color w:val="000000"/>
                <w:sz w:val="26"/>
                <w:szCs w:val="20"/>
                <w:lang w:eastAsia="zh-HK"/>
              </w:rPr>
              <w:t>三</w:t>
            </w:r>
          </w:p>
          <w:p w:rsidR="00A87FF4" w:rsidRPr="00A30673" w:rsidRDefault="00A87FF4" w:rsidP="00954FB8">
            <w:pPr>
              <w:spacing w:line="260" w:lineRule="exact"/>
              <w:jc w:val="center"/>
              <w:rPr>
                <w:rFonts w:eastAsiaTheme="minorEastAsia" w:hint="eastAsia"/>
                <w:sz w:val="20"/>
                <w:szCs w:val="20"/>
              </w:rPr>
            </w:pPr>
            <w:r w:rsidRPr="00A87FF4">
              <w:rPr>
                <w:rFonts w:eastAsiaTheme="minorEastAsia" w:hint="eastAsia"/>
                <w:sz w:val="20"/>
                <w:szCs w:val="20"/>
              </w:rPr>
              <w:t>【</w:t>
            </w:r>
            <w:r>
              <w:rPr>
                <w:rFonts w:eastAsiaTheme="minorEastAsia" w:hint="eastAsia"/>
                <w:sz w:val="20"/>
                <w:szCs w:val="20"/>
              </w:rPr>
              <w:t>評量週</w:t>
            </w:r>
            <w:r w:rsidRPr="00A87FF4">
              <w:rPr>
                <w:rFonts w:eastAsiaTheme="minorEastAsia" w:hint="eastAsia"/>
                <w:sz w:val="20"/>
                <w:szCs w:val="20"/>
              </w:rPr>
              <w:t>】</w:t>
            </w:r>
          </w:p>
        </w:tc>
        <w:tc>
          <w:tcPr>
            <w:tcW w:w="1250" w:type="dxa"/>
            <w:tcBorders>
              <w:right w:val="single" w:sz="4" w:space="0" w:color="auto"/>
            </w:tcBorders>
            <w:vAlign w:val="center"/>
          </w:tcPr>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A2系統思考與解決問題</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A3規劃執行與創新應變</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B1符號運用與溝通表達</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B3藝術涵養與美感素養</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C1道德實踐與公民意識</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C2人際關係與團隊合作</w:t>
            </w:r>
          </w:p>
        </w:tc>
        <w:tc>
          <w:tcPr>
            <w:tcW w:w="4969" w:type="dxa"/>
            <w:vAlign w:val="center"/>
          </w:tcPr>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活動一  會打扮的句子</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1.學生分組討論並說出學過能讓句子更豐富的方法，教師整理並板書記錄。</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2.學生朗讀例句並觀察比較套色語句，整理出讓句子更豐富方法是外加動作、想像短或句子。</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3.教師引導學生練習把同樣意思的話，換個方法說，讓句子更豐富更容易讓人接受。</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活動二  說明客觀又理性</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1.教師提問引導學生朗讀並比較課本兩段同主題說明，找出兩個說明的不同在其中加入「我覺得」是主觀感覺。</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2.教師引導學生朗讀並分組討論說明文如何客觀又理性介紹事物，說出避免主觀感覺才能供讀者理性判斷。</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3..學生分組依課文「小試身手」練習找出客觀說明並上臺報告，同學欣賞鼓勵，教師講評後引導學生回顧本節學習歷程。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活動三  認識便條</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1.教師提問引導學生說出便條的功能、使用時機、並比較便條和書信或卡片異同之處。</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2.教師引導學生朗讀並說出便條格式類似簡化的書信，可用來提醒、聯絡事項或表達謝意。</w:t>
            </w:r>
          </w:p>
          <w:p w:rsidR="00341680" w:rsidRPr="00A30673" w:rsidRDefault="00341680" w:rsidP="00132B9B">
            <w:pPr>
              <w:spacing w:line="260" w:lineRule="exact"/>
              <w:rPr>
                <w:rFonts w:eastAsiaTheme="minorEastAsia"/>
                <w:bCs/>
                <w:sz w:val="20"/>
                <w:szCs w:val="20"/>
                <w:lang w:eastAsia="zh-HK"/>
              </w:rPr>
            </w:pPr>
            <w:r w:rsidRPr="00A30673">
              <w:rPr>
                <w:rFonts w:ascii="標楷體" w:eastAsia="標楷體" w:hAnsi="標楷體" w:cs="新細明體" w:hint="eastAsia"/>
                <w:bCs/>
                <w:color w:val="000000"/>
                <w:sz w:val="26"/>
                <w:szCs w:val="20"/>
              </w:rPr>
              <w:t>3.教師引導學生完成習作統整活動三並回顧本節學習歷程。</w:t>
            </w:r>
          </w:p>
        </w:tc>
        <w:tc>
          <w:tcPr>
            <w:tcW w:w="2126"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口頭評量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實作評量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觀察評量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作業評量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小組互動表現</w:t>
            </w:r>
          </w:p>
          <w:p w:rsidR="00341680" w:rsidRPr="00A30673" w:rsidRDefault="00341680" w:rsidP="00132B9B">
            <w:pPr>
              <w:spacing w:line="260" w:lineRule="exact"/>
              <w:ind w:rightChars="-50" w:right="-120"/>
              <w:rPr>
                <w:rFonts w:eastAsiaTheme="minorEastAsia"/>
                <w:bCs/>
                <w:sz w:val="20"/>
                <w:szCs w:val="20"/>
              </w:rPr>
            </w:pPr>
            <w:r w:rsidRPr="00A30673">
              <w:rPr>
                <w:rFonts w:ascii="標楷體" w:eastAsia="標楷體" w:hAnsi="標楷體" w:cs="新細明體" w:hint="eastAsia"/>
                <w:bCs/>
                <w:color w:val="000000"/>
                <w:sz w:val="26"/>
                <w:szCs w:val="20"/>
              </w:rPr>
              <w:t>學習態度</w:t>
            </w:r>
          </w:p>
        </w:tc>
        <w:tc>
          <w:tcPr>
            <w:tcW w:w="3945"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【家庭教育】</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【多元文化教育】</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【品德教育】</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【環境教育】</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【閱讀素養教育】</w:t>
            </w:r>
          </w:p>
        </w:tc>
      </w:tr>
      <w:tr w:rsidR="00341680" w:rsidTr="00341680">
        <w:trPr>
          <w:trHeight w:val="1827"/>
        </w:trPr>
        <w:tc>
          <w:tcPr>
            <w:tcW w:w="671" w:type="dxa"/>
            <w:vAlign w:val="center"/>
          </w:tcPr>
          <w:p w:rsidR="00341680" w:rsidRPr="00A30673" w:rsidRDefault="00341680" w:rsidP="00132B9B">
            <w:pPr>
              <w:spacing w:line="260" w:lineRule="exact"/>
              <w:jc w:val="center"/>
              <w:rPr>
                <w:rFonts w:eastAsiaTheme="minorEastAsia"/>
                <w:snapToGrid w:val="0"/>
                <w:sz w:val="20"/>
                <w:szCs w:val="20"/>
              </w:rPr>
            </w:pPr>
            <w:r w:rsidRPr="00A30673">
              <w:rPr>
                <w:rFonts w:ascii="標楷體" w:eastAsia="標楷體" w:hAnsi="標楷體" w:hint="eastAsia"/>
                <w:snapToGrid w:val="0"/>
                <w:sz w:val="26"/>
                <w:szCs w:val="20"/>
              </w:rPr>
              <w:t>第十五週</w:t>
            </w:r>
          </w:p>
        </w:tc>
        <w:tc>
          <w:tcPr>
            <w:tcW w:w="1417" w:type="dxa"/>
            <w:vAlign w:val="center"/>
          </w:tcPr>
          <w:p w:rsidR="00341680" w:rsidRPr="00A30673" w:rsidRDefault="00341680" w:rsidP="00954FB8">
            <w:pPr>
              <w:spacing w:line="260" w:lineRule="exact"/>
              <w:jc w:val="center"/>
              <w:rPr>
                <w:rFonts w:eastAsiaTheme="minorEastAsia"/>
                <w:sz w:val="20"/>
                <w:szCs w:val="20"/>
              </w:rPr>
            </w:pPr>
            <w:r w:rsidRPr="00A30673">
              <w:rPr>
                <w:rFonts w:ascii="標楷體" w:eastAsia="標楷體" w:hAnsi="標楷體" w:cs="新細明體" w:hint="eastAsia"/>
                <w:color w:val="000000"/>
                <w:sz w:val="26"/>
                <w:szCs w:val="20"/>
              </w:rPr>
              <w:t>第肆單元：奇幻故事屋</w:t>
            </w:r>
          </w:p>
          <w:p w:rsidR="00341680" w:rsidRPr="00A30673" w:rsidRDefault="00341680" w:rsidP="00954FB8">
            <w:pPr>
              <w:spacing w:line="260" w:lineRule="exact"/>
              <w:jc w:val="center"/>
              <w:rPr>
                <w:rFonts w:eastAsiaTheme="minorEastAsia"/>
                <w:sz w:val="20"/>
                <w:szCs w:val="20"/>
              </w:rPr>
            </w:pPr>
            <w:r w:rsidRPr="00A30673">
              <w:rPr>
                <w:rFonts w:ascii="標楷體" w:eastAsia="標楷體" w:hAnsi="標楷體" w:cs="新細明體" w:hint="eastAsia"/>
                <w:bCs/>
                <w:color w:val="000000"/>
                <w:sz w:val="26"/>
                <w:szCs w:val="20"/>
                <w:lang w:eastAsia="zh-HK"/>
              </w:rPr>
              <w:t>第十課</w:t>
            </w:r>
            <w:r w:rsidRPr="00A30673">
              <w:rPr>
                <w:rFonts w:ascii="標楷體" w:eastAsia="標楷體" w:hAnsi="標楷體" w:cs="新細明體" w:hint="eastAsia"/>
                <w:bCs/>
                <w:color w:val="000000"/>
                <w:sz w:val="26"/>
                <w:szCs w:val="20"/>
              </w:rPr>
              <w:t xml:space="preserve"> </w:t>
            </w:r>
            <w:r w:rsidRPr="00A30673">
              <w:rPr>
                <w:rFonts w:ascii="標楷體" w:eastAsia="標楷體" w:hAnsi="標楷體" w:cs="新細明體" w:hint="eastAsia"/>
                <w:bCs/>
                <w:color w:val="000000"/>
                <w:sz w:val="26"/>
                <w:szCs w:val="20"/>
                <w:lang w:eastAsia="zh-HK"/>
              </w:rPr>
              <w:t>飛行員</w:t>
            </w:r>
            <w:r w:rsidRPr="00A30673">
              <w:rPr>
                <w:rFonts w:ascii="標楷體" w:eastAsia="標楷體" w:hAnsi="標楷體" w:cs="新細明體" w:hint="eastAsia"/>
                <w:bCs/>
                <w:color w:val="000000"/>
                <w:sz w:val="26"/>
                <w:szCs w:val="20"/>
              </w:rPr>
              <w:t>和</w:t>
            </w:r>
            <w:r w:rsidRPr="00A30673">
              <w:rPr>
                <w:rFonts w:ascii="標楷體" w:eastAsia="標楷體" w:hAnsi="標楷體" w:cs="新細明體" w:hint="eastAsia"/>
                <w:bCs/>
                <w:color w:val="000000"/>
                <w:sz w:val="26"/>
                <w:szCs w:val="20"/>
                <w:lang w:eastAsia="zh-HK"/>
              </w:rPr>
              <w:t>小王子</w:t>
            </w:r>
          </w:p>
        </w:tc>
        <w:tc>
          <w:tcPr>
            <w:tcW w:w="1250" w:type="dxa"/>
            <w:tcBorders>
              <w:right w:val="single" w:sz="4" w:space="0" w:color="auto"/>
            </w:tcBorders>
            <w:vAlign w:val="center"/>
          </w:tcPr>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A1身心素質與自我精進</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B1符號運用與溝通表達</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C2人際關係與團隊合作</w:t>
            </w:r>
          </w:p>
        </w:tc>
        <w:tc>
          <w:tcPr>
            <w:tcW w:w="4969" w:type="dxa"/>
            <w:vAlign w:val="center"/>
          </w:tcPr>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活動一  主題思考</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1.教師介紹繪本《鴨子？兔子？》，引導學生思考不同人對同一事物因角度或立場不同而有不同看法，大家要彼此尊重。</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2.教師引導學生依本課課名思考單元主題的關係，並依單元主題展開想像。</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活動二  字詞識寫</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1.學生朗讀課文，認讀語句、分析語詞和生字、嘗試解說語詞意義並配合語文百寶箱「1我會寫字」找出生字小偵探的國字。</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2.教師配合語文百寶箱「1我會寫字」，引導學生觀察含聲音部件、已習得部件的「左右組合」和「非左右組合」的生字，做分類識讀教學並依字形結構，指導學生生確書寫。</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3.教師配合語文百寶箱「2部件好朋友」、「3讀起來不一樣」引導學生以部件重組識字、認識多音字。</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4.學生完成習作第一大題並回顧本節學習歷程。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活動三  內容深究</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1.學生細讀課文，依教師提問、觀察課文圖片、預測、推論與想像，分組討論並理解課文內容。</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2.學生分段閱讀課文，教師提問引導學生回答、理解並整理段落大意。</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3.教師配合語文百寶箱「3動作傳達出的意思」引導學生認識「動作」也可以看出別人心裡的想法，並練習推想不同動作的意思。</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4.學生完成習作第二大題並回顧本節學習歷程。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活動四  形式深究</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1.教師配合語文百寶箱「4『既然』的用法」引導學生發現「既然」可以用來回應他人的話，再說出自己的想法。</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2.教師指導學生思考本課劇本形式中角色的背景、個性，練習以角色對話方式朗讀課文，學生練習後上臺發表。</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3.教師引導學生完成習作第三大題並回顧本節學習歷程。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活動五  議題探究</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1.教師提問引導學生回想本課內容，整理課文大意，說出課文主旨。</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2.教師提問引導學生思考本課內容，說出本課是描寫飛行員與小王子對話的劇本，而飛行員是作者世俗本人，小王子則表意作者心靈。</w:t>
            </w:r>
          </w:p>
          <w:p w:rsidR="00341680" w:rsidRPr="00A30673" w:rsidRDefault="00341680" w:rsidP="00132B9B">
            <w:pPr>
              <w:spacing w:line="260" w:lineRule="exact"/>
              <w:rPr>
                <w:rFonts w:eastAsiaTheme="minorEastAsia"/>
                <w:bCs/>
                <w:sz w:val="20"/>
                <w:szCs w:val="20"/>
                <w:lang w:eastAsia="zh-HK"/>
              </w:rPr>
            </w:pPr>
            <w:r w:rsidRPr="00A30673">
              <w:rPr>
                <w:rFonts w:ascii="標楷體" w:eastAsia="標楷體" w:hAnsi="標楷體" w:cs="新細明體" w:hint="eastAsia"/>
                <w:bCs/>
                <w:color w:val="000000"/>
                <w:sz w:val="26"/>
                <w:szCs w:val="20"/>
              </w:rPr>
              <w:t>3.教師帶領學生配合習作第四大題，先觀察習作圖片，發揮想像力延伸練習完成習作，並回顧本節學習歷程。</w:t>
            </w:r>
          </w:p>
        </w:tc>
        <w:tc>
          <w:tcPr>
            <w:tcW w:w="2126"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口頭評量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實作評量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觀察評量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作業評量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小組互動表現</w:t>
            </w:r>
          </w:p>
          <w:p w:rsidR="00341680" w:rsidRPr="00A30673" w:rsidRDefault="00341680" w:rsidP="00132B9B">
            <w:pPr>
              <w:spacing w:line="260" w:lineRule="exact"/>
              <w:ind w:rightChars="-50" w:right="-120"/>
              <w:rPr>
                <w:rFonts w:eastAsiaTheme="minorEastAsia"/>
                <w:bCs/>
                <w:sz w:val="20"/>
                <w:szCs w:val="20"/>
              </w:rPr>
            </w:pPr>
            <w:r w:rsidRPr="00A30673">
              <w:rPr>
                <w:rFonts w:ascii="標楷體" w:eastAsia="標楷體" w:hAnsi="標楷體" w:cs="新細明體" w:hint="eastAsia"/>
                <w:bCs/>
                <w:color w:val="000000"/>
                <w:sz w:val="26"/>
                <w:szCs w:val="20"/>
              </w:rPr>
              <w:t>學習態度</w:t>
            </w:r>
          </w:p>
        </w:tc>
        <w:tc>
          <w:tcPr>
            <w:tcW w:w="3945"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【人權教育】</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【品德教育】</w:t>
            </w:r>
          </w:p>
          <w:p w:rsidR="00341680" w:rsidRPr="00A30673" w:rsidRDefault="00341680" w:rsidP="00132B9B">
            <w:pPr>
              <w:spacing w:line="260" w:lineRule="exact"/>
              <w:rPr>
                <w:rFonts w:eastAsiaTheme="minorEastAsia"/>
                <w:sz w:val="20"/>
                <w:szCs w:val="20"/>
              </w:rPr>
            </w:pPr>
            <w:r w:rsidRPr="00A30673">
              <w:rPr>
                <w:rFonts w:ascii="標楷體" w:eastAsia="標楷體" w:hAnsi="標楷體" w:cs="新細明體" w:hint="eastAsia"/>
                <w:bCs/>
                <w:color w:val="000000"/>
                <w:sz w:val="26"/>
                <w:szCs w:val="20"/>
              </w:rPr>
              <w:t>【閱讀素養教育】</w:t>
            </w:r>
          </w:p>
        </w:tc>
      </w:tr>
      <w:tr w:rsidR="00341680" w:rsidTr="00341680">
        <w:trPr>
          <w:trHeight w:val="1827"/>
        </w:trPr>
        <w:tc>
          <w:tcPr>
            <w:tcW w:w="671" w:type="dxa"/>
            <w:vAlign w:val="center"/>
          </w:tcPr>
          <w:p w:rsidR="00341680" w:rsidRPr="00A30673" w:rsidRDefault="00341680" w:rsidP="00132B9B">
            <w:pPr>
              <w:spacing w:line="260" w:lineRule="exact"/>
              <w:jc w:val="center"/>
              <w:rPr>
                <w:rFonts w:eastAsiaTheme="minorEastAsia"/>
                <w:snapToGrid w:val="0"/>
                <w:sz w:val="20"/>
                <w:szCs w:val="20"/>
              </w:rPr>
            </w:pPr>
            <w:r w:rsidRPr="00A30673">
              <w:rPr>
                <w:rFonts w:ascii="標楷體" w:eastAsia="標楷體" w:hAnsi="標楷體" w:hint="eastAsia"/>
                <w:snapToGrid w:val="0"/>
                <w:sz w:val="26"/>
                <w:szCs w:val="20"/>
              </w:rPr>
              <w:t>第十六週</w:t>
            </w:r>
          </w:p>
        </w:tc>
        <w:tc>
          <w:tcPr>
            <w:tcW w:w="1417" w:type="dxa"/>
            <w:vAlign w:val="center"/>
          </w:tcPr>
          <w:p w:rsidR="00341680" w:rsidRPr="00A30673" w:rsidRDefault="00341680" w:rsidP="00954FB8">
            <w:pPr>
              <w:spacing w:line="260" w:lineRule="exact"/>
              <w:jc w:val="center"/>
              <w:rPr>
                <w:rFonts w:eastAsiaTheme="minorEastAsia"/>
                <w:sz w:val="20"/>
                <w:szCs w:val="20"/>
              </w:rPr>
            </w:pPr>
            <w:r w:rsidRPr="00A30673">
              <w:rPr>
                <w:rFonts w:ascii="標楷體" w:eastAsia="標楷體" w:hAnsi="標楷體" w:cs="新細明體" w:hint="eastAsia"/>
                <w:color w:val="000000"/>
                <w:sz w:val="26"/>
                <w:szCs w:val="20"/>
              </w:rPr>
              <w:t>第肆單元：奇幻故事屋</w:t>
            </w:r>
          </w:p>
          <w:p w:rsidR="00341680" w:rsidRPr="00A30673" w:rsidRDefault="00341680" w:rsidP="00954FB8">
            <w:pPr>
              <w:spacing w:line="260" w:lineRule="exact"/>
              <w:jc w:val="center"/>
              <w:rPr>
                <w:rFonts w:eastAsiaTheme="minorEastAsia"/>
                <w:sz w:val="20"/>
                <w:szCs w:val="20"/>
              </w:rPr>
            </w:pPr>
            <w:r w:rsidRPr="00A30673">
              <w:rPr>
                <w:rFonts w:ascii="標楷體" w:eastAsia="標楷體" w:hAnsi="標楷體" w:cs="新細明體" w:hint="eastAsia"/>
                <w:bCs/>
                <w:color w:val="000000"/>
                <w:sz w:val="26"/>
                <w:szCs w:val="20"/>
                <w:lang w:eastAsia="zh-HK"/>
              </w:rPr>
              <w:t>第十一課</w:t>
            </w:r>
            <w:r w:rsidRPr="00A30673">
              <w:rPr>
                <w:rFonts w:ascii="標楷體" w:eastAsia="標楷體" w:hAnsi="標楷體" w:cs="新細明體" w:hint="eastAsia"/>
                <w:bCs/>
                <w:color w:val="000000"/>
                <w:sz w:val="26"/>
                <w:szCs w:val="20"/>
              </w:rPr>
              <w:t xml:space="preserve"> </w:t>
            </w:r>
            <w:r w:rsidRPr="00A30673">
              <w:rPr>
                <w:rFonts w:ascii="標楷體" w:eastAsia="標楷體" w:hAnsi="標楷體" w:cs="新細明體" w:hint="eastAsia"/>
                <w:bCs/>
                <w:color w:val="000000"/>
                <w:sz w:val="26"/>
                <w:szCs w:val="20"/>
                <w:lang w:eastAsia="zh-HK"/>
              </w:rPr>
              <w:t>畫龍點睛</w:t>
            </w:r>
          </w:p>
        </w:tc>
        <w:tc>
          <w:tcPr>
            <w:tcW w:w="1250" w:type="dxa"/>
            <w:tcBorders>
              <w:right w:val="single" w:sz="4" w:space="0" w:color="auto"/>
            </w:tcBorders>
            <w:vAlign w:val="center"/>
          </w:tcPr>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A2系統思考與解決問題</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B1符號運用與溝通表達</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C2人際關係與團隊合作</w:t>
            </w:r>
          </w:p>
        </w:tc>
        <w:tc>
          <w:tcPr>
            <w:tcW w:w="4969" w:type="dxa"/>
            <w:vAlign w:val="center"/>
          </w:tcPr>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活動一  主題試說</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1.學生分享聽過的成語、典故、意思和用法，依本課課名思考單元主題的關係，並依單元主題展開想像。</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活動二  字詞識寫</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1.學生朗讀課文，認讀語句、分析語詞和生字、嘗試解說語詞意義並配合語文百寶箱「1我會寫字」找出生字小偵探的國字。</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2.教師配合語文百寶箱「1我會寫字」，引導學生觀察含聲音部件、已習得部件的「左右組合」和「非左右組合」的生字，做分類識讀教學並依字形結構，指導學生生確書寫。</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3.教師配合語文百寶箱「2部件好朋友」、「3讀起來不一樣」引導學生以部件重組識字、認識多音字。</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4.學生完成習作第一大題並回顧本節學習歷程。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活動三  內容深究</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1.學生細讀課文，依教師提問、觀察課文圖片、預測、推論與想像，分組討論並理解課文內容。</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2.學生分段閱讀課文，教師提問引導學生回答、理解並整理段落大意。</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3.教師配合語文百寶箱「4四字語詞真好用」引導學生認識可以代替較長意思的四字語詞。</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4.教師引導學生完成習作第二大題並回顧本節學習歷程。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活動四  形式深究</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1.教師介紹本課句型，並配合語文百寶箱「5句子比一比」，引導學生發現「不論……都……」可以表示不同事物都有相同結果。</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2.教師指導學生適當斷句、強調語氣朗讀課文，學生練習後上臺發表。</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3.教師引導學生完成習作第三大題並回顧本節學習歷程。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活動五  議題探究</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1.教師提問引導學生回想本課內容，整理課文大意，說出課文主旨。</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2.教師提問引導學生說出本課是記敘文，介紹畫工精細的畫家畫龍成真的故事，呼應本單元「奇幻故事物」的不可思議感覺。</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3.教師介紹《十四張不可思議的畫》中的三張畫，學生分組討論，想像一件不可思議的事，畫在白板上，依「原因、經過、結果」口述奇幻故事做延伸練習。</w:t>
            </w:r>
          </w:p>
          <w:p w:rsidR="00341680" w:rsidRPr="00A30673" w:rsidRDefault="00341680" w:rsidP="00132B9B">
            <w:pPr>
              <w:spacing w:line="260" w:lineRule="exact"/>
              <w:rPr>
                <w:rFonts w:eastAsiaTheme="minorEastAsia"/>
                <w:bCs/>
                <w:sz w:val="20"/>
                <w:szCs w:val="20"/>
                <w:lang w:eastAsia="zh-HK"/>
              </w:rPr>
            </w:pPr>
            <w:r w:rsidRPr="00A30673">
              <w:rPr>
                <w:rFonts w:ascii="標楷體" w:eastAsia="標楷體" w:hAnsi="標楷體" w:cs="新細明體" w:hint="eastAsia"/>
                <w:bCs/>
                <w:color w:val="000000"/>
                <w:sz w:val="26"/>
                <w:szCs w:val="20"/>
              </w:rPr>
              <w:t>4.教師引導學生完成習作第四大題並回顧本節學習歷程。</w:t>
            </w:r>
          </w:p>
        </w:tc>
        <w:tc>
          <w:tcPr>
            <w:tcW w:w="2126"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口頭評量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實作評量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觀察評量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作業評量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小組互動表現</w:t>
            </w:r>
          </w:p>
          <w:p w:rsidR="00341680" w:rsidRPr="00A30673" w:rsidRDefault="00341680" w:rsidP="00132B9B">
            <w:pPr>
              <w:spacing w:line="260" w:lineRule="exact"/>
              <w:ind w:rightChars="-50" w:right="-120"/>
              <w:rPr>
                <w:rFonts w:eastAsiaTheme="minorEastAsia"/>
                <w:bCs/>
                <w:sz w:val="20"/>
                <w:szCs w:val="20"/>
              </w:rPr>
            </w:pPr>
            <w:r w:rsidRPr="00A30673">
              <w:rPr>
                <w:rFonts w:ascii="標楷體" w:eastAsia="標楷體" w:hAnsi="標楷體" w:cs="新細明體" w:hint="eastAsia"/>
                <w:bCs/>
                <w:color w:val="000000"/>
                <w:sz w:val="26"/>
                <w:szCs w:val="20"/>
              </w:rPr>
              <w:t>學習態度</w:t>
            </w:r>
          </w:p>
        </w:tc>
        <w:tc>
          <w:tcPr>
            <w:tcW w:w="3945"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【品德教育】</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【生命教育】</w:t>
            </w:r>
          </w:p>
          <w:p w:rsidR="00341680" w:rsidRPr="00A30673" w:rsidRDefault="00341680" w:rsidP="00132B9B">
            <w:pPr>
              <w:spacing w:line="260" w:lineRule="exact"/>
              <w:rPr>
                <w:rFonts w:eastAsiaTheme="minorEastAsia"/>
                <w:sz w:val="20"/>
                <w:szCs w:val="20"/>
              </w:rPr>
            </w:pPr>
            <w:r w:rsidRPr="00A30673">
              <w:rPr>
                <w:rFonts w:ascii="標楷體" w:eastAsia="標楷體" w:hAnsi="標楷體" w:cs="新細明體" w:hint="eastAsia"/>
                <w:bCs/>
                <w:color w:val="000000"/>
                <w:sz w:val="26"/>
                <w:szCs w:val="20"/>
              </w:rPr>
              <w:t>【閱讀素養教育】</w:t>
            </w:r>
          </w:p>
        </w:tc>
      </w:tr>
      <w:tr w:rsidR="00341680" w:rsidTr="00341680">
        <w:trPr>
          <w:trHeight w:val="1827"/>
        </w:trPr>
        <w:tc>
          <w:tcPr>
            <w:tcW w:w="671" w:type="dxa"/>
            <w:vAlign w:val="center"/>
          </w:tcPr>
          <w:p w:rsidR="00341680" w:rsidRPr="00A30673" w:rsidRDefault="00341680" w:rsidP="00132B9B">
            <w:pPr>
              <w:spacing w:line="260" w:lineRule="exact"/>
              <w:jc w:val="center"/>
              <w:rPr>
                <w:rFonts w:eastAsiaTheme="minorEastAsia"/>
                <w:snapToGrid w:val="0"/>
                <w:sz w:val="20"/>
                <w:szCs w:val="20"/>
              </w:rPr>
            </w:pPr>
            <w:r w:rsidRPr="00A30673">
              <w:rPr>
                <w:rFonts w:ascii="標楷體" w:eastAsia="標楷體" w:hAnsi="標楷體" w:hint="eastAsia"/>
                <w:snapToGrid w:val="0"/>
                <w:sz w:val="26"/>
                <w:szCs w:val="20"/>
              </w:rPr>
              <w:t>第十七週</w:t>
            </w:r>
          </w:p>
        </w:tc>
        <w:tc>
          <w:tcPr>
            <w:tcW w:w="1417" w:type="dxa"/>
            <w:vAlign w:val="center"/>
          </w:tcPr>
          <w:p w:rsidR="00341680" w:rsidRPr="00A30673" w:rsidRDefault="00341680" w:rsidP="00954FB8">
            <w:pPr>
              <w:spacing w:line="260" w:lineRule="exact"/>
              <w:jc w:val="center"/>
              <w:rPr>
                <w:rFonts w:eastAsiaTheme="minorEastAsia"/>
                <w:sz w:val="20"/>
                <w:szCs w:val="20"/>
              </w:rPr>
            </w:pPr>
            <w:r w:rsidRPr="00A30673">
              <w:rPr>
                <w:rFonts w:ascii="標楷體" w:eastAsia="標楷體" w:hAnsi="標楷體" w:cs="新細明體" w:hint="eastAsia"/>
                <w:color w:val="000000"/>
                <w:sz w:val="26"/>
                <w:szCs w:val="20"/>
              </w:rPr>
              <w:t>第肆單元：奇幻故事屋</w:t>
            </w:r>
          </w:p>
          <w:p w:rsidR="00341680" w:rsidRPr="00A30673" w:rsidRDefault="00341680" w:rsidP="00954FB8">
            <w:pPr>
              <w:spacing w:line="260" w:lineRule="exact"/>
              <w:jc w:val="center"/>
              <w:rPr>
                <w:rFonts w:eastAsiaTheme="minorEastAsia"/>
                <w:sz w:val="20"/>
                <w:szCs w:val="20"/>
              </w:rPr>
            </w:pPr>
            <w:r w:rsidRPr="00A30673">
              <w:rPr>
                <w:rFonts w:ascii="標楷體" w:eastAsia="標楷體" w:hAnsi="標楷體" w:cs="新細明體" w:hint="eastAsia"/>
                <w:bCs/>
                <w:color w:val="000000"/>
                <w:sz w:val="26"/>
                <w:szCs w:val="20"/>
                <w:lang w:eastAsia="zh-HK"/>
              </w:rPr>
              <w:t>第十二課</w:t>
            </w:r>
            <w:r w:rsidRPr="00A30673">
              <w:rPr>
                <w:rFonts w:ascii="標楷體" w:eastAsia="標楷體" w:hAnsi="標楷體" w:cs="新細明體" w:hint="eastAsia"/>
                <w:bCs/>
                <w:color w:val="000000"/>
                <w:sz w:val="26"/>
                <w:szCs w:val="20"/>
              </w:rPr>
              <w:t xml:space="preserve"> </w:t>
            </w:r>
            <w:r w:rsidRPr="00A30673">
              <w:rPr>
                <w:rFonts w:ascii="標楷體" w:eastAsia="標楷體" w:hAnsi="標楷體" w:cs="新細明體" w:hint="eastAsia"/>
                <w:bCs/>
                <w:color w:val="000000"/>
                <w:sz w:val="26"/>
                <w:szCs w:val="20"/>
                <w:lang w:eastAsia="zh-HK"/>
              </w:rPr>
              <w:t>掉進一個兔子洞</w:t>
            </w:r>
          </w:p>
        </w:tc>
        <w:tc>
          <w:tcPr>
            <w:tcW w:w="1250" w:type="dxa"/>
            <w:tcBorders>
              <w:right w:val="single" w:sz="4" w:space="0" w:color="auto"/>
            </w:tcBorders>
            <w:vAlign w:val="center"/>
          </w:tcPr>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A1身心素質與自我精進</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B1符號運用與溝通表達</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C1道德實踐與公民意識</w:t>
            </w:r>
          </w:p>
        </w:tc>
        <w:tc>
          <w:tcPr>
            <w:tcW w:w="4969" w:type="dxa"/>
            <w:vAlign w:val="center"/>
          </w:tcPr>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活動一  主題思考</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1.教師請學生觀察本課單元頁，分別複習前兩課學過的奇幻故事，並依本課課名思考單元主題的關係。</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2.教師引導學生依課名預測內容，默讀課文後比較文章與自己的想法差異並說出全課重點。</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3.學生分段朗讀，教師指導朗讀之流暢性後，學生依不同分組朗讀課文，並回顧本節學習歷程。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活動二  字詞識寫</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1.學生朗讀課文，認讀語句、分析語詞和生字，圈出本課多音字並依教師指導理解詞義的方法嘗試解說語詞意義。</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2.教師配合語文百寶箱「1我會寫字」，引導學生將本課生字分為「舊經驗重組字」、「上下、左右、內外部件組合」的生字做分類識讀教學，再依字形結構，指導學生正確書寫。</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3.教師引導學生完成習作第一大題並回顧本節學習歷程。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活動三  內容深究</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1.學生細讀課文，依教師提問、個人經驗、觀察課文圖片、預測、推論與想像，分組討論並理解課文內容。</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2.學生分段閱讀課文，教師提問引導學生回答、理解並整理段落大意。</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3.教師提問引導學生回顧第十、十一的課文，完成習作第四大題，並回顧本節學習歷程。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活動四  形式深究</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1.教師配合語文百寶箱「2量詞有畫面」，引導學生觀察發現使用不同量詞時意思不同，呈現的畫面感也不同。</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2.教師配合語文百寶箱「3奇幻世界真有趣」，引導學生觀察發現「一……就……」讓主角身體快速變大變小、主角參加了奇怪的活動，加強了故事奇幻的感覺。</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3.教師指導學生適當斷句、強調語氣朗讀課文，學生練習後上臺發表。</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4.教師引導學生完成習作第二、三大題並回顧本節學習歷程。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活動五  議題探究</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1.教師提問引導學生依課文三個小標題重述本課內容並回想本單元三課內容，說出單元名稱奇幻故事屋的神奇變化之處。</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2.教師提問引導學生細說本課故事內容、整理課文大意，說出課文主旨</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3.教師分享分享繪本《愛麗絲夢遊奇境┼鏡中奇緣》中「愛麗絲夢遊奇境」的部分，引導學生說出本課以詩歌表述故事。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4.教師引導學生依學生習作第五大題引導，於作文簿完成接寫故事，教師批閱後分享學生文章優美文句並予講評鼓勵。</w:t>
            </w:r>
          </w:p>
          <w:p w:rsidR="00341680" w:rsidRPr="00A30673" w:rsidRDefault="00341680" w:rsidP="00132B9B">
            <w:pPr>
              <w:spacing w:line="260" w:lineRule="exact"/>
              <w:rPr>
                <w:rFonts w:eastAsiaTheme="minorEastAsia"/>
                <w:bCs/>
                <w:sz w:val="20"/>
                <w:szCs w:val="20"/>
                <w:lang w:eastAsia="zh-HK"/>
              </w:rPr>
            </w:pPr>
            <w:r w:rsidRPr="00A30673">
              <w:rPr>
                <w:rFonts w:ascii="標楷體" w:eastAsia="標楷體" w:hAnsi="標楷體" w:cs="新細明體" w:hint="eastAsia"/>
                <w:bCs/>
                <w:color w:val="000000"/>
                <w:sz w:val="26"/>
                <w:szCs w:val="20"/>
              </w:rPr>
              <w:t>5.回顧本節學習歷程</w:t>
            </w:r>
          </w:p>
        </w:tc>
        <w:tc>
          <w:tcPr>
            <w:tcW w:w="2126"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口頭評量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實作評量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觀察評量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作業評量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小組互動表現</w:t>
            </w:r>
          </w:p>
          <w:p w:rsidR="00341680" w:rsidRPr="00A30673" w:rsidRDefault="00341680" w:rsidP="00132B9B">
            <w:pPr>
              <w:spacing w:line="260" w:lineRule="exact"/>
              <w:ind w:rightChars="-50" w:right="-120"/>
              <w:rPr>
                <w:rFonts w:eastAsiaTheme="minorEastAsia"/>
                <w:bCs/>
                <w:sz w:val="20"/>
                <w:szCs w:val="20"/>
              </w:rPr>
            </w:pPr>
            <w:r w:rsidRPr="00A30673">
              <w:rPr>
                <w:rFonts w:ascii="標楷體" w:eastAsia="標楷體" w:hAnsi="標楷體" w:cs="新細明體" w:hint="eastAsia"/>
                <w:bCs/>
                <w:color w:val="000000"/>
                <w:sz w:val="26"/>
                <w:szCs w:val="20"/>
              </w:rPr>
              <w:t>學習態度</w:t>
            </w:r>
          </w:p>
        </w:tc>
        <w:tc>
          <w:tcPr>
            <w:tcW w:w="3945"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【閱讀素養教育】</w:t>
            </w:r>
          </w:p>
        </w:tc>
      </w:tr>
      <w:tr w:rsidR="00341680" w:rsidTr="00341680">
        <w:trPr>
          <w:trHeight w:val="1827"/>
        </w:trPr>
        <w:tc>
          <w:tcPr>
            <w:tcW w:w="671" w:type="dxa"/>
            <w:vAlign w:val="center"/>
          </w:tcPr>
          <w:p w:rsidR="00341680" w:rsidRPr="00A30673" w:rsidRDefault="00341680" w:rsidP="00132B9B">
            <w:pPr>
              <w:spacing w:line="260" w:lineRule="exact"/>
              <w:jc w:val="center"/>
              <w:rPr>
                <w:rFonts w:eastAsiaTheme="minorEastAsia"/>
                <w:snapToGrid w:val="0"/>
                <w:sz w:val="20"/>
                <w:szCs w:val="20"/>
              </w:rPr>
            </w:pPr>
            <w:r w:rsidRPr="00A30673">
              <w:rPr>
                <w:rFonts w:ascii="標楷體" w:eastAsia="標楷體" w:hAnsi="標楷體" w:hint="eastAsia"/>
                <w:snapToGrid w:val="0"/>
                <w:sz w:val="26"/>
                <w:szCs w:val="20"/>
              </w:rPr>
              <w:t>第十八週</w:t>
            </w:r>
          </w:p>
        </w:tc>
        <w:tc>
          <w:tcPr>
            <w:tcW w:w="1417" w:type="dxa"/>
            <w:vAlign w:val="center"/>
          </w:tcPr>
          <w:p w:rsidR="00341680" w:rsidRPr="00A30673" w:rsidRDefault="00341680" w:rsidP="00954FB8">
            <w:pPr>
              <w:spacing w:line="260" w:lineRule="exact"/>
              <w:jc w:val="center"/>
              <w:rPr>
                <w:rFonts w:eastAsiaTheme="minorEastAsia"/>
                <w:sz w:val="20"/>
                <w:szCs w:val="20"/>
              </w:rPr>
            </w:pPr>
            <w:r w:rsidRPr="00A30673">
              <w:rPr>
                <w:rFonts w:ascii="標楷體" w:eastAsia="標楷體" w:hAnsi="標楷體" w:cs="新細明體" w:hint="eastAsia"/>
                <w:color w:val="000000"/>
                <w:sz w:val="26"/>
                <w:szCs w:val="20"/>
              </w:rPr>
              <w:t>第肆單元：奇幻故事屋</w:t>
            </w:r>
          </w:p>
          <w:p w:rsidR="00341680" w:rsidRPr="00A30673" w:rsidRDefault="00341680" w:rsidP="00954FB8">
            <w:pPr>
              <w:spacing w:line="260" w:lineRule="exact"/>
              <w:jc w:val="center"/>
              <w:rPr>
                <w:rFonts w:eastAsiaTheme="minorEastAsia"/>
                <w:sz w:val="20"/>
                <w:szCs w:val="20"/>
              </w:rPr>
            </w:pPr>
            <w:r w:rsidRPr="00A30673">
              <w:rPr>
                <w:rFonts w:ascii="標楷體" w:eastAsia="標楷體" w:hAnsi="標楷體" w:cs="新細明體" w:hint="eastAsia"/>
                <w:bCs/>
                <w:color w:val="000000"/>
                <w:sz w:val="26"/>
                <w:szCs w:val="20"/>
              </w:rPr>
              <w:t>統整活動</w:t>
            </w:r>
            <w:r w:rsidRPr="00A30673">
              <w:rPr>
                <w:rFonts w:ascii="標楷體" w:eastAsia="標楷體" w:hAnsi="標楷體" w:cs="新細明體" w:hint="eastAsia"/>
                <w:bCs/>
                <w:color w:val="000000"/>
                <w:sz w:val="26"/>
                <w:szCs w:val="20"/>
                <w:lang w:eastAsia="zh-HK"/>
              </w:rPr>
              <w:t>四</w:t>
            </w:r>
          </w:p>
        </w:tc>
        <w:tc>
          <w:tcPr>
            <w:tcW w:w="1250" w:type="dxa"/>
            <w:tcBorders>
              <w:right w:val="single" w:sz="4" w:space="0" w:color="auto"/>
            </w:tcBorders>
            <w:vAlign w:val="center"/>
          </w:tcPr>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A1身心素質與自我精進</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A2系統思考與解決問題</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B1符號運用與溝通表達</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C1道德實踐與公民意識</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C2人際關係與團隊合作</w:t>
            </w:r>
          </w:p>
        </w:tc>
        <w:tc>
          <w:tcPr>
            <w:tcW w:w="4969" w:type="dxa"/>
            <w:vAlign w:val="center"/>
          </w:tcPr>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 xml:space="preserve">活動一  </w:t>
            </w:r>
            <w:r>
              <w:rPr>
                <w:rFonts w:ascii="標楷體" w:eastAsia="標楷體" w:hAnsi="標楷體" w:cs="新細明體" w:hint="eastAsia"/>
                <w:bCs/>
                <w:color w:val="000000"/>
                <w:sz w:val="26"/>
                <w:szCs w:val="20"/>
              </w:rPr>
              <w:t>善用形容寫</w:t>
            </w:r>
            <w:r w:rsidRPr="00A30673">
              <w:rPr>
                <w:rFonts w:ascii="標楷體" w:eastAsia="標楷體" w:hAnsi="標楷體" w:cs="新細明體" w:hint="eastAsia"/>
                <w:bCs/>
                <w:color w:val="000000"/>
                <w:sz w:val="26"/>
                <w:szCs w:val="20"/>
              </w:rPr>
              <w:t>句子</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1.教師引導學生觀察課本中的插圖，朗讀並比較兩位小朋友的介紹，比較並說出哪一句介紹富有想像力。</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2.教師引導學生朗讀課本例句，說出想像力是沒有親眼見過，單憑想法編造出來的，加入神奇的想像會讓事物更有趣。</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3.教師引導學生依「小試身手」提問，發揮想像力說出自己的想法並回顧本節學習歷程。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活動二  詩歌改寫成記敘文</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1.教師引導學生朗讀課文上下兩句說明，比較兩個例句的異同。</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2.教師教師引導學生朗讀課本一小節詩歌，並比較下方改寫的記敘文，說出下方的句子接續，加入連接詞和想像力變成了記敘文。</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3.教師引導學生分組選擇第十二課課文其它小節，練習用學得的方法把詩歌改寫為記敘文。</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活動三  邊讀邊想做筆記</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1.教師提問引導學生說出閱讀時可以幫助我們更了解文章內容和整理自己想法的方法。</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2.教師介紹閱讀時依文章內容做筆記，整理文童重點，邊看邊想並記下自己的想法，有助進一步了解文章內容。</w:t>
            </w:r>
          </w:p>
          <w:p w:rsidR="00341680" w:rsidRPr="00A30673" w:rsidRDefault="00341680" w:rsidP="00132B9B">
            <w:pPr>
              <w:spacing w:line="260" w:lineRule="exact"/>
              <w:rPr>
                <w:rFonts w:eastAsiaTheme="minorEastAsia"/>
                <w:bCs/>
                <w:sz w:val="20"/>
                <w:szCs w:val="20"/>
                <w:lang w:eastAsia="zh-HK"/>
              </w:rPr>
            </w:pPr>
            <w:r w:rsidRPr="00A30673">
              <w:rPr>
                <w:rFonts w:ascii="標楷體" w:eastAsia="標楷體" w:hAnsi="標楷體" w:cs="新細明體" w:hint="eastAsia"/>
                <w:bCs/>
                <w:color w:val="000000"/>
                <w:sz w:val="26"/>
                <w:szCs w:val="20"/>
              </w:rPr>
              <w:t>3.教師引導學生閱讀習作統整活動四短文，練習畫重點、做筆記回答問題，並回顧本節學習歷程。</w:t>
            </w:r>
          </w:p>
        </w:tc>
        <w:tc>
          <w:tcPr>
            <w:tcW w:w="2126"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口頭評量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實作評量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觀察評量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作業評量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小組互動表現</w:t>
            </w:r>
          </w:p>
          <w:p w:rsidR="00341680" w:rsidRPr="00A30673" w:rsidRDefault="00341680" w:rsidP="00132B9B">
            <w:pPr>
              <w:spacing w:line="260" w:lineRule="exact"/>
              <w:ind w:rightChars="-50" w:right="-120"/>
              <w:rPr>
                <w:rFonts w:eastAsiaTheme="minorEastAsia"/>
                <w:bCs/>
                <w:sz w:val="20"/>
                <w:szCs w:val="20"/>
              </w:rPr>
            </w:pPr>
            <w:r w:rsidRPr="00A30673">
              <w:rPr>
                <w:rFonts w:ascii="標楷體" w:eastAsia="標楷體" w:hAnsi="標楷體" w:cs="新細明體" w:hint="eastAsia"/>
                <w:bCs/>
                <w:color w:val="000000"/>
                <w:sz w:val="26"/>
                <w:szCs w:val="20"/>
              </w:rPr>
              <w:t>學習態度</w:t>
            </w:r>
          </w:p>
        </w:tc>
        <w:tc>
          <w:tcPr>
            <w:tcW w:w="3945"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【閱讀素養教育】</w:t>
            </w:r>
          </w:p>
        </w:tc>
      </w:tr>
      <w:tr w:rsidR="00341680" w:rsidTr="00341680">
        <w:trPr>
          <w:trHeight w:val="1827"/>
        </w:trPr>
        <w:tc>
          <w:tcPr>
            <w:tcW w:w="671" w:type="dxa"/>
            <w:vAlign w:val="center"/>
          </w:tcPr>
          <w:p w:rsidR="00341680" w:rsidRPr="00A30673" w:rsidRDefault="00341680" w:rsidP="00132B9B">
            <w:pPr>
              <w:spacing w:line="260" w:lineRule="exact"/>
              <w:jc w:val="center"/>
              <w:rPr>
                <w:rFonts w:eastAsiaTheme="minorEastAsia"/>
                <w:snapToGrid w:val="0"/>
                <w:sz w:val="20"/>
                <w:szCs w:val="20"/>
              </w:rPr>
            </w:pPr>
            <w:r w:rsidRPr="00A30673">
              <w:rPr>
                <w:rFonts w:ascii="標楷體" w:eastAsia="標楷體" w:hAnsi="標楷體" w:hint="eastAsia"/>
                <w:snapToGrid w:val="0"/>
                <w:sz w:val="26"/>
                <w:szCs w:val="20"/>
              </w:rPr>
              <w:t>第十九週</w:t>
            </w:r>
          </w:p>
        </w:tc>
        <w:tc>
          <w:tcPr>
            <w:tcW w:w="1417" w:type="dxa"/>
            <w:vAlign w:val="center"/>
          </w:tcPr>
          <w:p w:rsidR="00341680" w:rsidRPr="00A30673" w:rsidRDefault="00341680" w:rsidP="00954FB8">
            <w:pPr>
              <w:spacing w:line="260" w:lineRule="exact"/>
              <w:jc w:val="center"/>
              <w:rPr>
                <w:rFonts w:eastAsiaTheme="minorEastAsia"/>
                <w:sz w:val="20"/>
                <w:szCs w:val="20"/>
              </w:rPr>
            </w:pPr>
          </w:p>
          <w:p w:rsidR="00341680" w:rsidRPr="00A30673" w:rsidRDefault="00341680" w:rsidP="00954FB8">
            <w:pPr>
              <w:spacing w:line="260" w:lineRule="exact"/>
              <w:jc w:val="center"/>
              <w:rPr>
                <w:rFonts w:eastAsiaTheme="minorEastAsia"/>
                <w:sz w:val="20"/>
                <w:szCs w:val="20"/>
              </w:rPr>
            </w:pPr>
            <w:r w:rsidRPr="00A30673">
              <w:rPr>
                <w:rFonts w:ascii="標楷體" w:eastAsia="標楷體" w:hAnsi="標楷體" w:cs="新細明體" w:hint="eastAsia"/>
                <w:bCs/>
                <w:color w:val="000000"/>
                <w:sz w:val="26"/>
                <w:szCs w:val="20"/>
              </w:rPr>
              <w:t>愛</w:t>
            </w:r>
            <w:r w:rsidRPr="00A30673">
              <w:rPr>
                <w:rFonts w:ascii="標楷體" w:eastAsia="標楷體" w:hAnsi="標楷體" w:cs="新細明體" w:hint="eastAsia"/>
                <w:bCs/>
                <w:color w:val="000000"/>
                <w:sz w:val="26"/>
                <w:szCs w:val="20"/>
                <w:lang w:eastAsia="zh-HK"/>
              </w:rPr>
              <w:t>閱讀二：巨人傳說</w:t>
            </w:r>
          </w:p>
        </w:tc>
        <w:tc>
          <w:tcPr>
            <w:tcW w:w="1250" w:type="dxa"/>
            <w:tcBorders>
              <w:right w:val="single" w:sz="4" w:space="0" w:color="auto"/>
            </w:tcBorders>
            <w:vAlign w:val="center"/>
          </w:tcPr>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A2系統思考與解決問題</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B1符號運用與溝通表達</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C2人際關係與團隊合作</w:t>
            </w:r>
          </w:p>
        </w:tc>
        <w:tc>
          <w:tcPr>
            <w:tcW w:w="4969" w:type="dxa"/>
            <w:vAlign w:val="center"/>
          </w:tcPr>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活動一  整體概覽</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1.教師引導學生依標題預測文章內容，學生複習默讀技巧標記圖片與段落關係並快速默讀課文。</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2.教師依課中提問引導學生標記重點、概覽全文。</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3.教師引導學生分組討論各段提問並上臺發表，教師總結講評整理本文大意。</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活動二  策略引導</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1.教師請學生分享上節默讀時標記的圖片與對應的段落，引導學生察覺插圖在閱讀策略上的功能。</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2.學生細讀文章，教師提問引導學生理解文章內容。</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3.教師引導學生完成愛閱讀習作1、2題，並回顧本節學習歷程。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活動三  策略運用</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1.教師引導學生思考故事中各角色表現的行為表現，並說出自己的感想。</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2.教師引導學生完成習作愛閱讀3、4題。</w:t>
            </w:r>
          </w:p>
          <w:p w:rsidR="00341680" w:rsidRPr="00A30673" w:rsidRDefault="00341680" w:rsidP="00132B9B">
            <w:pPr>
              <w:spacing w:line="260" w:lineRule="exact"/>
              <w:rPr>
                <w:rFonts w:eastAsiaTheme="minorEastAsia"/>
                <w:bCs/>
                <w:sz w:val="20"/>
                <w:szCs w:val="20"/>
                <w:lang w:eastAsia="zh-HK"/>
              </w:rPr>
            </w:pPr>
            <w:r w:rsidRPr="00A30673">
              <w:rPr>
                <w:rFonts w:ascii="標楷體" w:eastAsia="標楷體" w:hAnsi="標楷體" w:cs="新細明體" w:hint="eastAsia"/>
                <w:bCs/>
                <w:color w:val="000000"/>
                <w:sz w:val="26"/>
                <w:szCs w:val="20"/>
              </w:rPr>
              <w:t>3.教師引導學生回顧本本習得的閱讀策略並於其他文本練習「觀察插圖、對照內容」的策略。</w:t>
            </w:r>
          </w:p>
        </w:tc>
        <w:tc>
          <w:tcPr>
            <w:tcW w:w="2126"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口頭評量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實作評量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觀察評量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作業評量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小組互動表現</w:t>
            </w:r>
          </w:p>
          <w:p w:rsidR="00341680" w:rsidRPr="00A30673" w:rsidRDefault="00341680" w:rsidP="00132B9B">
            <w:pPr>
              <w:spacing w:line="260" w:lineRule="exact"/>
              <w:ind w:rightChars="-50" w:right="-120"/>
              <w:rPr>
                <w:rFonts w:eastAsiaTheme="minorEastAsia"/>
                <w:bCs/>
                <w:sz w:val="20"/>
                <w:szCs w:val="20"/>
              </w:rPr>
            </w:pPr>
            <w:r w:rsidRPr="00A30673">
              <w:rPr>
                <w:rFonts w:ascii="標楷體" w:eastAsia="標楷體" w:hAnsi="標楷體" w:cs="新細明體" w:hint="eastAsia"/>
                <w:bCs/>
                <w:color w:val="000000"/>
                <w:sz w:val="26"/>
                <w:szCs w:val="20"/>
              </w:rPr>
              <w:t>學習態度</w:t>
            </w:r>
          </w:p>
        </w:tc>
        <w:tc>
          <w:tcPr>
            <w:tcW w:w="3945"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【生命教育】</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【生涯規劃教育】</w:t>
            </w:r>
          </w:p>
          <w:p w:rsidR="00341680" w:rsidRPr="00A30673" w:rsidRDefault="00341680" w:rsidP="00132B9B">
            <w:pPr>
              <w:spacing w:line="260" w:lineRule="exact"/>
              <w:rPr>
                <w:rFonts w:eastAsiaTheme="minorEastAsia"/>
                <w:sz w:val="20"/>
                <w:szCs w:val="20"/>
              </w:rPr>
            </w:pPr>
            <w:r w:rsidRPr="00A30673">
              <w:rPr>
                <w:rFonts w:ascii="標楷體" w:eastAsia="標楷體" w:hAnsi="標楷體" w:cs="新細明體" w:hint="eastAsia"/>
                <w:bCs/>
                <w:color w:val="000000"/>
                <w:sz w:val="26"/>
                <w:szCs w:val="20"/>
              </w:rPr>
              <w:t>【閱讀素養教育】</w:t>
            </w:r>
          </w:p>
        </w:tc>
      </w:tr>
      <w:tr w:rsidR="00341680" w:rsidTr="007A0170">
        <w:trPr>
          <w:trHeight w:val="1901"/>
        </w:trPr>
        <w:tc>
          <w:tcPr>
            <w:tcW w:w="671" w:type="dxa"/>
            <w:vAlign w:val="center"/>
          </w:tcPr>
          <w:p w:rsidR="00341680" w:rsidRPr="00A30673" w:rsidRDefault="00341680" w:rsidP="00132B9B">
            <w:pPr>
              <w:spacing w:line="260" w:lineRule="exact"/>
              <w:jc w:val="center"/>
              <w:rPr>
                <w:rFonts w:eastAsiaTheme="minorEastAsia"/>
                <w:snapToGrid w:val="0"/>
                <w:sz w:val="20"/>
                <w:szCs w:val="20"/>
              </w:rPr>
            </w:pPr>
            <w:r w:rsidRPr="00A30673">
              <w:rPr>
                <w:rFonts w:ascii="標楷體" w:eastAsia="標楷體" w:hAnsi="標楷體" w:hint="eastAsia"/>
                <w:snapToGrid w:val="0"/>
                <w:sz w:val="26"/>
                <w:szCs w:val="20"/>
              </w:rPr>
              <w:t>第二十週</w:t>
            </w:r>
          </w:p>
        </w:tc>
        <w:tc>
          <w:tcPr>
            <w:tcW w:w="1417" w:type="dxa"/>
            <w:vAlign w:val="center"/>
          </w:tcPr>
          <w:p w:rsidR="00341680" w:rsidRPr="00A30673" w:rsidRDefault="00341680" w:rsidP="00954FB8">
            <w:pPr>
              <w:spacing w:line="260" w:lineRule="exact"/>
              <w:jc w:val="center"/>
              <w:rPr>
                <w:rFonts w:eastAsiaTheme="minorEastAsia"/>
                <w:sz w:val="20"/>
                <w:szCs w:val="20"/>
              </w:rPr>
            </w:pPr>
            <w:r w:rsidRPr="00A30673">
              <w:rPr>
                <w:rFonts w:ascii="標楷體" w:eastAsia="標楷體" w:hAnsi="標楷體" w:cs="新細明體" w:hint="eastAsia"/>
                <w:color w:val="000000"/>
                <w:sz w:val="26"/>
                <w:szCs w:val="20"/>
              </w:rPr>
              <w:t>第參、肆單元</w:t>
            </w:r>
          </w:p>
          <w:p w:rsidR="00341680" w:rsidRDefault="00341680" w:rsidP="00954FB8">
            <w:pPr>
              <w:spacing w:line="260" w:lineRule="exact"/>
              <w:jc w:val="center"/>
              <w:rPr>
                <w:rFonts w:ascii="標楷體" w:eastAsia="標楷體" w:hAnsi="標楷體" w:cs="新細明體"/>
                <w:color w:val="000000"/>
                <w:sz w:val="26"/>
                <w:szCs w:val="20"/>
              </w:rPr>
            </w:pPr>
            <w:r w:rsidRPr="00A30673">
              <w:rPr>
                <w:rFonts w:ascii="標楷體" w:eastAsia="標楷體" w:hAnsi="標楷體" w:cs="新細明體" w:hint="eastAsia"/>
                <w:color w:val="000000"/>
                <w:sz w:val="26"/>
                <w:szCs w:val="20"/>
              </w:rPr>
              <w:t>複習週二</w:t>
            </w:r>
          </w:p>
          <w:p w:rsidR="00A87FF4" w:rsidRPr="00A30673" w:rsidRDefault="00A87FF4" w:rsidP="00954FB8">
            <w:pPr>
              <w:spacing w:line="260" w:lineRule="exact"/>
              <w:jc w:val="center"/>
              <w:rPr>
                <w:rFonts w:eastAsiaTheme="minorEastAsia" w:hint="eastAsia"/>
                <w:sz w:val="20"/>
                <w:szCs w:val="20"/>
              </w:rPr>
            </w:pPr>
            <w:r w:rsidRPr="00A87FF4">
              <w:rPr>
                <w:rFonts w:eastAsiaTheme="minorEastAsia" w:hint="eastAsia"/>
                <w:sz w:val="20"/>
                <w:szCs w:val="20"/>
              </w:rPr>
              <w:t>【</w:t>
            </w:r>
            <w:r>
              <w:rPr>
                <w:rFonts w:eastAsiaTheme="minorEastAsia" w:hint="eastAsia"/>
                <w:sz w:val="20"/>
                <w:szCs w:val="20"/>
              </w:rPr>
              <w:t>評量週</w:t>
            </w:r>
            <w:r w:rsidRPr="00A87FF4">
              <w:rPr>
                <w:rFonts w:eastAsiaTheme="minorEastAsia" w:hint="eastAsia"/>
                <w:sz w:val="20"/>
                <w:szCs w:val="20"/>
              </w:rPr>
              <w:t>】</w:t>
            </w:r>
            <w:bookmarkStart w:id="1" w:name="_GoBack"/>
            <w:bookmarkEnd w:id="1"/>
          </w:p>
        </w:tc>
        <w:tc>
          <w:tcPr>
            <w:tcW w:w="1250" w:type="dxa"/>
            <w:tcBorders>
              <w:right w:val="single" w:sz="4" w:space="0" w:color="auto"/>
            </w:tcBorders>
            <w:vAlign w:val="center"/>
          </w:tcPr>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A1身心素質與自我精進</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A2系統思考與解決問題</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A3規劃執行與創新應變</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B1符號運用與溝通表達</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B3藝術涵養與美感素養</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C1道德實踐與公民意識</w:t>
            </w:r>
          </w:p>
          <w:p w:rsidR="00341680" w:rsidRPr="00A30673" w:rsidRDefault="00341680" w:rsidP="00132B9B">
            <w:pPr>
              <w:autoSpaceDE w:val="0"/>
              <w:autoSpaceDN w:val="0"/>
              <w:spacing w:line="260" w:lineRule="exact"/>
              <w:jc w:val="center"/>
              <w:rPr>
                <w:rFonts w:eastAsiaTheme="minorEastAsia"/>
                <w:sz w:val="20"/>
                <w:szCs w:val="20"/>
                <w:lang w:eastAsia="zh-HK"/>
              </w:rPr>
            </w:pPr>
            <w:r w:rsidRPr="00A30673">
              <w:rPr>
                <w:rFonts w:ascii="標楷體" w:eastAsia="標楷體" w:hAnsi="標楷體" w:cs="新細明體" w:hint="eastAsia"/>
                <w:color w:val="000000"/>
                <w:sz w:val="26"/>
                <w:szCs w:val="20"/>
                <w:lang w:eastAsia="zh-HK"/>
              </w:rPr>
              <w:t>C2人際關係與團隊合作</w:t>
            </w:r>
          </w:p>
        </w:tc>
        <w:tc>
          <w:tcPr>
            <w:tcW w:w="4969" w:type="dxa"/>
            <w:vAlign w:val="center"/>
          </w:tcPr>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活動一  重述課文</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1.教師提問引導學生說出第參、肆單元各課大意及單元主題名稱及主題意識。</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2.教師依「人、事、時、地、物」提問引導學生回顧各課內容。</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3.教師引導學生用自己的話重述各課內容。</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4.教師引導學生回顧本節學習歷程。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活動二  複習各課生字、語詞及句型</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1.教師依「多音字」、「相似部首」、「相同部件」等分類，引導學生複習生字。</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2.教師引導學生說出自己曾經寫錯或覺得最特別的生字及寫該生字注意事項。</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3.教師引導學生依各生字說出字義、常用語詞和語詞的意思。</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4.教師依各課重要句型引導學生口述造句。</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5.教師引導學生回顧本節學習歷程。</w:t>
            </w:r>
          </w:p>
          <w:p w:rsidR="00341680" w:rsidRPr="00A30673" w:rsidRDefault="00341680" w:rsidP="00132B9B">
            <w:pPr>
              <w:spacing w:line="260" w:lineRule="exact"/>
              <w:rPr>
                <w:rFonts w:eastAsiaTheme="minorEastAsia"/>
                <w:bCs/>
                <w:sz w:val="20"/>
                <w:szCs w:val="20"/>
                <w:lang w:eastAsia="zh-HK"/>
              </w:rPr>
            </w:pPr>
          </w:p>
        </w:tc>
        <w:tc>
          <w:tcPr>
            <w:tcW w:w="2126"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口頭評量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實作評量</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觀察評量</w:t>
            </w:r>
          </w:p>
          <w:p w:rsidR="00341680" w:rsidRPr="00A30673" w:rsidRDefault="00341680" w:rsidP="00132B9B">
            <w:pPr>
              <w:spacing w:line="260" w:lineRule="exact"/>
              <w:ind w:rightChars="-50" w:right="-120"/>
              <w:rPr>
                <w:rFonts w:eastAsiaTheme="minorEastAsia"/>
                <w:bCs/>
                <w:sz w:val="20"/>
                <w:szCs w:val="20"/>
              </w:rPr>
            </w:pPr>
            <w:r w:rsidRPr="00A30673">
              <w:rPr>
                <w:rFonts w:ascii="標楷體" w:eastAsia="標楷體" w:hAnsi="標楷體" w:cs="新細明體" w:hint="eastAsia"/>
                <w:bCs/>
                <w:color w:val="000000"/>
                <w:sz w:val="26"/>
                <w:szCs w:val="20"/>
              </w:rPr>
              <w:t>學習態度</w:t>
            </w:r>
          </w:p>
        </w:tc>
        <w:tc>
          <w:tcPr>
            <w:tcW w:w="3945" w:type="dxa"/>
            <w:vAlign w:val="center"/>
          </w:tcPr>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【家庭教育】</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【多元文化教育】</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【品德教育】</w:t>
            </w:r>
          </w:p>
          <w:p w:rsidR="00341680" w:rsidRPr="00A30673" w:rsidRDefault="00341680" w:rsidP="00132B9B">
            <w:pPr>
              <w:spacing w:line="260" w:lineRule="exact"/>
              <w:ind w:rightChars="-25" w:right="-60"/>
              <w:rPr>
                <w:rFonts w:eastAsiaTheme="minorEastAsia"/>
                <w:bCs/>
                <w:sz w:val="20"/>
                <w:szCs w:val="20"/>
              </w:rPr>
            </w:pPr>
            <w:r w:rsidRPr="00A30673">
              <w:rPr>
                <w:rFonts w:ascii="標楷體" w:eastAsia="標楷體" w:hAnsi="標楷體" w:cs="新細明體" w:hint="eastAsia"/>
                <w:bCs/>
                <w:color w:val="000000"/>
                <w:sz w:val="26"/>
                <w:szCs w:val="20"/>
              </w:rPr>
              <w:t>【環境教育】</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【生命教育】</w:t>
            </w:r>
          </w:p>
          <w:p w:rsidR="00341680" w:rsidRPr="00A30673" w:rsidRDefault="00341680" w:rsidP="00132B9B">
            <w:pPr>
              <w:spacing w:line="260" w:lineRule="exact"/>
              <w:rPr>
                <w:rFonts w:eastAsiaTheme="minorEastAsia"/>
                <w:bCs/>
                <w:sz w:val="20"/>
                <w:szCs w:val="20"/>
              </w:rPr>
            </w:pPr>
            <w:r w:rsidRPr="00A30673">
              <w:rPr>
                <w:rFonts w:ascii="標楷體" w:eastAsia="標楷體" w:hAnsi="標楷體" w:cs="新細明體" w:hint="eastAsia"/>
                <w:bCs/>
                <w:color w:val="000000"/>
                <w:sz w:val="26"/>
                <w:szCs w:val="20"/>
              </w:rPr>
              <w:t>【生涯規劃教育】</w:t>
            </w:r>
          </w:p>
          <w:p w:rsidR="00341680" w:rsidRPr="00A30673" w:rsidRDefault="00341680" w:rsidP="00132B9B">
            <w:pPr>
              <w:spacing w:line="260" w:lineRule="exact"/>
              <w:rPr>
                <w:rFonts w:eastAsiaTheme="minorEastAsia"/>
                <w:sz w:val="20"/>
                <w:szCs w:val="20"/>
              </w:rPr>
            </w:pPr>
            <w:r w:rsidRPr="00A30673">
              <w:rPr>
                <w:rFonts w:ascii="標楷體" w:eastAsia="標楷體" w:hAnsi="標楷體" w:cs="新細明體" w:hint="eastAsia"/>
                <w:bCs/>
                <w:color w:val="000000"/>
                <w:sz w:val="26"/>
                <w:szCs w:val="20"/>
              </w:rPr>
              <w:t>【閱讀素養教育】</w:t>
            </w:r>
          </w:p>
        </w:tc>
      </w:tr>
      <w:tr w:rsidR="007A0170" w:rsidRPr="00A30673" w:rsidTr="007A0170">
        <w:trPr>
          <w:trHeight w:val="1901"/>
        </w:trPr>
        <w:tc>
          <w:tcPr>
            <w:tcW w:w="671" w:type="dxa"/>
            <w:tcBorders>
              <w:top w:val="single" w:sz="6" w:space="0" w:color="auto"/>
              <w:left w:val="double" w:sz="4" w:space="0" w:color="auto"/>
              <w:bottom w:val="double" w:sz="4" w:space="0" w:color="auto"/>
              <w:right w:val="single" w:sz="6" w:space="0" w:color="auto"/>
            </w:tcBorders>
            <w:vAlign w:val="center"/>
          </w:tcPr>
          <w:p w:rsidR="007A0170" w:rsidRPr="007A0170" w:rsidRDefault="007A0170" w:rsidP="00C95DEC">
            <w:pPr>
              <w:spacing w:line="260" w:lineRule="exact"/>
              <w:jc w:val="center"/>
              <w:rPr>
                <w:rFonts w:ascii="標楷體" w:eastAsia="標楷體" w:hAnsi="標楷體"/>
                <w:snapToGrid w:val="0"/>
                <w:sz w:val="26"/>
                <w:szCs w:val="20"/>
              </w:rPr>
            </w:pPr>
            <w:r w:rsidRPr="00A30673">
              <w:rPr>
                <w:rFonts w:ascii="標楷體" w:eastAsia="標楷體" w:hAnsi="標楷體" w:hint="eastAsia"/>
                <w:snapToGrid w:val="0"/>
                <w:sz w:val="26"/>
                <w:szCs w:val="20"/>
              </w:rPr>
              <w:t>第二十</w:t>
            </w:r>
            <w:r>
              <w:rPr>
                <w:rFonts w:ascii="標楷體" w:eastAsia="標楷體" w:hAnsi="標楷體" w:hint="eastAsia"/>
                <w:snapToGrid w:val="0"/>
                <w:sz w:val="26"/>
                <w:szCs w:val="20"/>
              </w:rPr>
              <w:t>一</w:t>
            </w:r>
            <w:r w:rsidRPr="00A30673">
              <w:rPr>
                <w:rFonts w:ascii="標楷體" w:eastAsia="標楷體" w:hAnsi="標楷體" w:hint="eastAsia"/>
                <w:snapToGrid w:val="0"/>
                <w:sz w:val="26"/>
                <w:szCs w:val="20"/>
              </w:rPr>
              <w:t>週</w:t>
            </w:r>
          </w:p>
        </w:tc>
        <w:tc>
          <w:tcPr>
            <w:tcW w:w="1417" w:type="dxa"/>
            <w:tcBorders>
              <w:top w:val="single" w:sz="6" w:space="0" w:color="auto"/>
              <w:left w:val="single" w:sz="6" w:space="0" w:color="auto"/>
              <w:bottom w:val="double" w:sz="4" w:space="0" w:color="auto"/>
              <w:right w:val="single" w:sz="6" w:space="0" w:color="auto"/>
            </w:tcBorders>
            <w:vAlign w:val="center"/>
          </w:tcPr>
          <w:p w:rsidR="007A0170" w:rsidRPr="007A0170" w:rsidRDefault="007A0170" w:rsidP="00C95DEC">
            <w:pPr>
              <w:spacing w:line="260" w:lineRule="exact"/>
              <w:jc w:val="center"/>
              <w:rPr>
                <w:rFonts w:ascii="標楷體" w:eastAsia="標楷體" w:hAnsi="標楷體" w:cs="新細明體"/>
                <w:color w:val="000000"/>
                <w:sz w:val="26"/>
                <w:szCs w:val="20"/>
              </w:rPr>
            </w:pPr>
            <w:r w:rsidRPr="00A30673">
              <w:rPr>
                <w:rFonts w:ascii="標楷體" w:eastAsia="標楷體" w:hAnsi="標楷體" w:cs="新細明體" w:hint="eastAsia"/>
                <w:color w:val="000000"/>
                <w:sz w:val="26"/>
                <w:szCs w:val="20"/>
              </w:rPr>
              <w:t>第參、肆單元</w:t>
            </w:r>
          </w:p>
          <w:p w:rsidR="007A0170" w:rsidRPr="007A0170" w:rsidRDefault="007A0170" w:rsidP="00C95DEC">
            <w:pPr>
              <w:spacing w:line="260" w:lineRule="exact"/>
              <w:jc w:val="center"/>
              <w:rPr>
                <w:rFonts w:ascii="標楷體" w:eastAsia="標楷體" w:hAnsi="標楷體" w:cs="新細明體"/>
                <w:color w:val="000000"/>
                <w:sz w:val="26"/>
                <w:szCs w:val="20"/>
              </w:rPr>
            </w:pPr>
            <w:r w:rsidRPr="00A30673">
              <w:rPr>
                <w:rFonts w:ascii="標楷體" w:eastAsia="標楷體" w:hAnsi="標楷體" w:cs="新細明體" w:hint="eastAsia"/>
                <w:color w:val="000000"/>
                <w:sz w:val="26"/>
                <w:szCs w:val="20"/>
              </w:rPr>
              <w:t>複習週二</w:t>
            </w:r>
          </w:p>
        </w:tc>
        <w:tc>
          <w:tcPr>
            <w:tcW w:w="1250" w:type="dxa"/>
            <w:tcBorders>
              <w:top w:val="single" w:sz="6" w:space="0" w:color="auto"/>
              <w:left w:val="single" w:sz="6" w:space="0" w:color="auto"/>
              <w:bottom w:val="double" w:sz="4" w:space="0" w:color="auto"/>
              <w:right w:val="single" w:sz="4" w:space="0" w:color="auto"/>
            </w:tcBorders>
            <w:vAlign w:val="center"/>
          </w:tcPr>
          <w:p w:rsidR="007A0170" w:rsidRPr="007A0170" w:rsidRDefault="007A0170" w:rsidP="00C95DEC">
            <w:pPr>
              <w:autoSpaceDE w:val="0"/>
              <w:autoSpaceDN w:val="0"/>
              <w:spacing w:line="260" w:lineRule="exact"/>
              <w:jc w:val="center"/>
              <w:rPr>
                <w:rFonts w:ascii="標楷體" w:eastAsia="標楷體" w:hAnsi="標楷體" w:cs="新細明體"/>
                <w:color w:val="000000"/>
                <w:sz w:val="26"/>
                <w:szCs w:val="20"/>
                <w:lang w:eastAsia="zh-HK"/>
              </w:rPr>
            </w:pPr>
            <w:r w:rsidRPr="00A30673">
              <w:rPr>
                <w:rFonts w:ascii="標楷體" w:eastAsia="標楷體" w:hAnsi="標楷體" w:cs="新細明體" w:hint="eastAsia"/>
                <w:color w:val="000000"/>
                <w:sz w:val="26"/>
                <w:szCs w:val="20"/>
                <w:lang w:eastAsia="zh-HK"/>
              </w:rPr>
              <w:t>A1身心素質與自我精進</w:t>
            </w:r>
          </w:p>
          <w:p w:rsidR="007A0170" w:rsidRPr="007A0170" w:rsidRDefault="007A0170" w:rsidP="00C95DEC">
            <w:pPr>
              <w:autoSpaceDE w:val="0"/>
              <w:autoSpaceDN w:val="0"/>
              <w:spacing w:line="260" w:lineRule="exact"/>
              <w:jc w:val="center"/>
              <w:rPr>
                <w:rFonts w:ascii="標楷體" w:eastAsia="標楷體" w:hAnsi="標楷體" w:cs="新細明體"/>
                <w:color w:val="000000"/>
                <w:sz w:val="26"/>
                <w:szCs w:val="20"/>
                <w:lang w:eastAsia="zh-HK"/>
              </w:rPr>
            </w:pPr>
            <w:r w:rsidRPr="00A30673">
              <w:rPr>
                <w:rFonts w:ascii="標楷體" w:eastAsia="標楷體" w:hAnsi="標楷體" w:cs="新細明體" w:hint="eastAsia"/>
                <w:color w:val="000000"/>
                <w:sz w:val="26"/>
                <w:szCs w:val="20"/>
                <w:lang w:eastAsia="zh-HK"/>
              </w:rPr>
              <w:t>A2系統思考與解決問題</w:t>
            </w:r>
          </w:p>
          <w:p w:rsidR="007A0170" w:rsidRPr="007A0170" w:rsidRDefault="007A0170" w:rsidP="00C95DEC">
            <w:pPr>
              <w:autoSpaceDE w:val="0"/>
              <w:autoSpaceDN w:val="0"/>
              <w:spacing w:line="260" w:lineRule="exact"/>
              <w:jc w:val="center"/>
              <w:rPr>
                <w:rFonts w:ascii="標楷體" w:eastAsia="標楷體" w:hAnsi="標楷體" w:cs="新細明體"/>
                <w:color w:val="000000"/>
                <w:sz w:val="26"/>
                <w:szCs w:val="20"/>
                <w:lang w:eastAsia="zh-HK"/>
              </w:rPr>
            </w:pPr>
            <w:r w:rsidRPr="00A30673">
              <w:rPr>
                <w:rFonts w:ascii="標楷體" w:eastAsia="標楷體" w:hAnsi="標楷體" w:cs="新細明體" w:hint="eastAsia"/>
                <w:color w:val="000000"/>
                <w:sz w:val="26"/>
                <w:szCs w:val="20"/>
                <w:lang w:eastAsia="zh-HK"/>
              </w:rPr>
              <w:t>A3規劃執行與創新應變</w:t>
            </w:r>
          </w:p>
          <w:p w:rsidR="007A0170" w:rsidRPr="007A0170" w:rsidRDefault="007A0170" w:rsidP="00C95DEC">
            <w:pPr>
              <w:autoSpaceDE w:val="0"/>
              <w:autoSpaceDN w:val="0"/>
              <w:spacing w:line="260" w:lineRule="exact"/>
              <w:jc w:val="center"/>
              <w:rPr>
                <w:rFonts w:ascii="標楷體" w:eastAsia="標楷體" w:hAnsi="標楷體" w:cs="新細明體"/>
                <w:color w:val="000000"/>
                <w:sz w:val="26"/>
                <w:szCs w:val="20"/>
                <w:lang w:eastAsia="zh-HK"/>
              </w:rPr>
            </w:pPr>
            <w:r w:rsidRPr="00A30673">
              <w:rPr>
                <w:rFonts w:ascii="標楷體" w:eastAsia="標楷體" w:hAnsi="標楷體" w:cs="新細明體" w:hint="eastAsia"/>
                <w:color w:val="000000"/>
                <w:sz w:val="26"/>
                <w:szCs w:val="20"/>
                <w:lang w:eastAsia="zh-HK"/>
              </w:rPr>
              <w:t>B1符號運用與溝通表達</w:t>
            </w:r>
          </w:p>
          <w:p w:rsidR="007A0170" w:rsidRPr="007A0170" w:rsidRDefault="007A0170" w:rsidP="00C95DEC">
            <w:pPr>
              <w:autoSpaceDE w:val="0"/>
              <w:autoSpaceDN w:val="0"/>
              <w:spacing w:line="260" w:lineRule="exact"/>
              <w:jc w:val="center"/>
              <w:rPr>
                <w:rFonts w:ascii="標楷體" w:eastAsia="標楷體" w:hAnsi="標楷體" w:cs="新細明體"/>
                <w:color w:val="000000"/>
                <w:sz w:val="26"/>
                <w:szCs w:val="20"/>
                <w:lang w:eastAsia="zh-HK"/>
              </w:rPr>
            </w:pPr>
            <w:r w:rsidRPr="00A30673">
              <w:rPr>
                <w:rFonts w:ascii="標楷體" w:eastAsia="標楷體" w:hAnsi="標楷體" w:cs="新細明體" w:hint="eastAsia"/>
                <w:color w:val="000000"/>
                <w:sz w:val="26"/>
                <w:szCs w:val="20"/>
                <w:lang w:eastAsia="zh-HK"/>
              </w:rPr>
              <w:t>B3藝術涵養與美感素養</w:t>
            </w:r>
          </w:p>
          <w:p w:rsidR="007A0170" w:rsidRPr="007A0170" w:rsidRDefault="007A0170" w:rsidP="00C95DEC">
            <w:pPr>
              <w:autoSpaceDE w:val="0"/>
              <w:autoSpaceDN w:val="0"/>
              <w:spacing w:line="260" w:lineRule="exact"/>
              <w:jc w:val="center"/>
              <w:rPr>
                <w:rFonts w:ascii="標楷體" w:eastAsia="標楷體" w:hAnsi="標楷體" w:cs="新細明體"/>
                <w:color w:val="000000"/>
                <w:sz w:val="26"/>
                <w:szCs w:val="20"/>
                <w:lang w:eastAsia="zh-HK"/>
              </w:rPr>
            </w:pPr>
            <w:r w:rsidRPr="00A30673">
              <w:rPr>
                <w:rFonts w:ascii="標楷體" w:eastAsia="標楷體" w:hAnsi="標楷體" w:cs="新細明體" w:hint="eastAsia"/>
                <w:color w:val="000000"/>
                <w:sz w:val="26"/>
                <w:szCs w:val="20"/>
                <w:lang w:eastAsia="zh-HK"/>
              </w:rPr>
              <w:t>C1道德實踐與公民意識</w:t>
            </w:r>
          </w:p>
          <w:p w:rsidR="007A0170" w:rsidRPr="007A0170" w:rsidRDefault="007A0170" w:rsidP="00C95DEC">
            <w:pPr>
              <w:autoSpaceDE w:val="0"/>
              <w:autoSpaceDN w:val="0"/>
              <w:spacing w:line="260" w:lineRule="exact"/>
              <w:jc w:val="center"/>
              <w:rPr>
                <w:rFonts w:ascii="標楷體" w:eastAsia="標楷體" w:hAnsi="標楷體" w:cs="新細明體"/>
                <w:color w:val="000000"/>
                <w:sz w:val="26"/>
                <w:szCs w:val="20"/>
                <w:lang w:eastAsia="zh-HK"/>
              </w:rPr>
            </w:pPr>
            <w:r w:rsidRPr="00A30673">
              <w:rPr>
                <w:rFonts w:ascii="標楷體" w:eastAsia="標楷體" w:hAnsi="標楷體" w:cs="新細明體" w:hint="eastAsia"/>
                <w:color w:val="000000"/>
                <w:sz w:val="26"/>
                <w:szCs w:val="20"/>
                <w:lang w:eastAsia="zh-HK"/>
              </w:rPr>
              <w:t>C2人際關係與團隊合作</w:t>
            </w:r>
          </w:p>
        </w:tc>
        <w:tc>
          <w:tcPr>
            <w:tcW w:w="4969" w:type="dxa"/>
            <w:tcBorders>
              <w:top w:val="single" w:sz="6" w:space="0" w:color="auto"/>
              <w:left w:val="single" w:sz="6" w:space="0" w:color="auto"/>
              <w:bottom w:val="double" w:sz="4" w:space="0" w:color="auto"/>
              <w:right w:val="single" w:sz="6" w:space="0" w:color="auto"/>
            </w:tcBorders>
            <w:vAlign w:val="center"/>
          </w:tcPr>
          <w:p w:rsidR="007A0170" w:rsidRPr="007A0170" w:rsidRDefault="007A0170" w:rsidP="00C95DEC">
            <w:pPr>
              <w:spacing w:line="260" w:lineRule="exact"/>
              <w:rPr>
                <w:rFonts w:ascii="標楷體" w:eastAsia="標楷體" w:hAnsi="標楷體" w:cs="新細明體"/>
                <w:bCs/>
                <w:color w:val="000000"/>
                <w:sz w:val="26"/>
                <w:szCs w:val="20"/>
              </w:rPr>
            </w:pPr>
            <w:r w:rsidRPr="00A30673">
              <w:rPr>
                <w:rFonts w:ascii="標楷體" w:eastAsia="標楷體" w:hAnsi="標楷體" w:cs="新細明體" w:hint="eastAsia"/>
                <w:bCs/>
                <w:color w:val="000000"/>
                <w:sz w:val="26"/>
                <w:szCs w:val="20"/>
              </w:rPr>
              <w:t>活動三  複習標點符號、擴寫句子和邊做筆記的閱讀策略。</w:t>
            </w:r>
          </w:p>
          <w:p w:rsidR="007A0170" w:rsidRPr="007A0170" w:rsidRDefault="007A0170" w:rsidP="00C95DEC">
            <w:pPr>
              <w:spacing w:line="260" w:lineRule="exact"/>
              <w:rPr>
                <w:rFonts w:ascii="標楷體" w:eastAsia="標楷體" w:hAnsi="標楷體" w:cs="新細明體"/>
                <w:bCs/>
                <w:color w:val="000000"/>
                <w:sz w:val="26"/>
                <w:szCs w:val="20"/>
              </w:rPr>
            </w:pPr>
            <w:r w:rsidRPr="00A30673">
              <w:rPr>
                <w:rFonts w:ascii="標楷體" w:eastAsia="標楷體" w:hAnsi="標楷體" w:cs="新細明體" w:hint="eastAsia"/>
                <w:bCs/>
                <w:color w:val="000000"/>
                <w:sz w:val="26"/>
                <w:szCs w:val="20"/>
              </w:rPr>
              <w:t>1.教師複習學過的標點符號及本冊第參、肆單元習得的標點符號並練習修改錯誤的標點符號。</w:t>
            </w:r>
          </w:p>
          <w:p w:rsidR="007A0170" w:rsidRPr="007A0170" w:rsidRDefault="007A0170" w:rsidP="00C95DEC">
            <w:pPr>
              <w:spacing w:line="260" w:lineRule="exact"/>
              <w:rPr>
                <w:rFonts w:ascii="標楷體" w:eastAsia="標楷體" w:hAnsi="標楷體" w:cs="新細明體"/>
                <w:bCs/>
                <w:color w:val="000000"/>
                <w:sz w:val="26"/>
                <w:szCs w:val="20"/>
              </w:rPr>
            </w:pPr>
            <w:r w:rsidRPr="00A30673">
              <w:rPr>
                <w:rFonts w:ascii="標楷體" w:eastAsia="標楷體" w:hAnsi="標楷體" w:cs="新細明體" w:hint="eastAsia"/>
                <w:bCs/>
                <w:color w:val="000000"/>
                <w:sz w:val="26"/>
                <w:szCs w:val="20"/>
              </w:rPr>
              <w:t>2.教師配合課本統整活動複習讀寫句子的方法。</w:t>
            </w:r>
          </w:p>
          <w:p w:rsidR="007A0170" w:rsidRPr="007A0170" w:rsidRDefault="007A0170" w:rsidP="00C95DEC">
            <w:pPr>
              <w:spacing w:line="260" w:lineRule="exact"/>
              <w:rPr>
                <w:rFonts w:ascii="標楷體" w:eastAsia="標楷體" w:hAnsi="標楷體" w:cs="新細明體"/>
                <w:bCs/>
                <w:color w:val="000000"/>
                <w:sz w:val="26"/>
                <w:szCs w:val="20"/>
              </w:rPr>
            </w:pPr>
            <w:r w:rsidRPr="00A30673">
              <w:rPr>
                <w:rFonts w:ascii="標楷體" w:eastAsia="標楷體" w:hAnsi="標楷體" w:cs="新細明體" w:hint="eastAsia"/>
                <w:bCs/>
                <w:color w:val="000000"/>
                <w:sz w:val="26"/>
                <w:szCs w:val="20"/>
              </w:rPr>
              <w:t>3.教師配合課本愛閱讀複習「觀察圖片配合內容」閱讀策略方法。</w:t>
            </w:r>
          </w:p>
          <w:p w:rsidR="007A0170" w:rsidRPr="007A0170" w:rsidRDefault="007A0170" w:rsidP="00C95DEC">
            <w:pPr>
              <w:spacing w:line="260" w:lineRule="exact"/>
              <w:rPr>
                <w:rFonts w:ascii="標楷體" w:eastAsia="標楷體" w:hAnsi="標楷體" w:cs="新細明體"/>
                <w:bCs/>
                <w:color w:val="000000"/>
                <w:sz w:val="26"/>
                <w:szCs w:val="20"/>
              </w:rPr>
            </w:pPr>
            <w:r w:rsidRPr="00A30673">
              <w:rPr>
                <w:rFonts w:ascii="標楷體" w:eastAsia="標楷體" w:hAnsi="標楷體" w:cs="新細明體" w:hint="eastAsia"/>
                <w:bCs/>
                <w:color w:val="000000"/>
                <w:sz w:val="26"/>
                <w:szCs w:val="20"/>
              </w:rPr>
              <w:t>4.教師引導學生回顧本節學習歷程。</w:t>
            </w:r>
          </w:p>
        </w:tc>
        <w:tc>
          <w:tcPr>
            <w:tcW w:w="2126" w:type="dxa"/>
            <w:tcBorders>
              <w:top w:val="single" w:sz="6" w:space="0" w:color="auto"/>
              <w:left w:val="single" w:sz="6" w:space="0" w:color="auto"/>
              <w:bottom w:val="double" w:sz="4" w:space="0" w:color="auto"/>
              <w:right w:val="single" w:sz="6" w:space="0" w:color="auto"/>
            </w:tcBorders>
            <w:vAlign w:val="center"/>
          </w:tcPr>
          <w:p w:rsidR="007A0170" w:rsidRPr="007A0170" w:rsidRDefault="007A0170" w:rsidP="00C95DEC">
            <w:pPr>
              <w:spacing w:line="260" w:lineRule="exact"/>
              <w:ind w:rightChars="-25" w:right="-60"/>
              <w:rPr>
                <w:rFonts w:ascii="標楷體" w:eastAsia="標楷體" w:hAnsi="標楷體" w:cs="新細明體"/>
                <w:bCs/>
                <w:color w:val="000000"/>
                <w:sz w:val="26"/>
                <w:szCs w:val="20"/>
              </w:rPr>
            </w:pPr>
            <w:r w:rsidRPr="00A30673">
              <w:rPr>
                <w:rFonts w:ascii="標楷體" w:eastAsia="標楷體" w:hAnsi="標楷體" w:cs="新細明體" w:hint="eastAsia"/>
                <w:bCs/>
                <w:color w:val="000000"/>
                <w:sz w:val="26"/>
                <w:szCs w:val="20"/>
              </w:rPr>
              <w:t>口頭評量</w:t>
            </w:r>
          </w:p>
          <w:p w:rsidR="007A0170" w:rsidRPr="007A0170" w:rsidRDefault="007A0170" w:rsidP="00C95DEC">
            <w:pPr>
              <w:spacing w:line="260" w:lineRule="exact"/>
              <w:ind w:rightChars="-25" w:right="-60"/>
              <w:rPr>
                <w:rFonts w:ascii="標楷體" w:eastAsia="標楷體" w:hAnsi="標楷體" w:cs="新細明體"/>
                <w:bCs/>
                <w:color w:val="000000"/>
                <w:sz w:val="26"/>
                <w:szCs w:val="20"/>
              </w:rPr>
            </w:pPr>
            <w:r w:rsidRPr="00A30673">
              <w:rPr>
                <w:rFonts w:ascii="標楷體" w:eastAsia="標楷體" w:hAnsi="標楷體" w:cs="新細明體" w:hint="eastAsia"/>
                <w:bCs/>
                <w:color w:val="000000"/>
                <w:sz w:val="26"/>
                <w:szCs w:val="20"/>
              </w:rPr>
              <w:t>實作評量</w:t>
            </w:r>
          </w:p>
          <w:p w:rsidR="007A0170" w:rsidRPr="007A0170" w:rsidRDefault="007A0170" w:rsidP="00C95DEC">
            <w:pPr>
              <w:spacing w:line="260" w:lineRule="exact"/>
              <w:ind w:rightChars="-25" w:right="-60"/>
              <w:rPr>
                <w:rFonts w:ascii="標楷體" w:eastAsia="標楷體" w:hAnsi="標楷體" w:cs="新細明體"/>
                <w:bCs/>
                <w:color w:val="000000"/>
                <w:sz w:val="26"/>
                <w:szCs w:val="20"/>
              </w:rPr>
            </w:pPr>
            <w:r w:rsidRPr="00A30673">
              <w:rPr>
                <w:rFonts w:ascii="標楷體" w:eastAsia="標楷體" w:hAnsi="標楷體" w:cs="新細明體" w:hint="eastAsia"/>
                <w:bCs/>
                <w:color w:val="000000"/>
                <w:sz w:val="26"/>
                <w:szCs w:val="20"/>
              </w:rPr>
              <w:t>觀察評量</w:t>
            </w:r>
          </w:p>
          <w:p w:rsidR="007A0170" w:rsidRPr="007A0170" w:rsidRDefault="007A0170" w:rsidP="007A0170">
            <w:pPr>
              <w:spacing w:line="260" w:lineRule="exact"/>
              <w:ind w:rightChars="-25" w:right="-60"/>
              <w:rPr>
                <w:rFonts w:ascii="標楷體" w:eastAsia="標楷體" w:hAnsi="標楷體" w:cs="新細明體"/>
                <w:bCs/>
                <w:color w:val="000000"/>
                <w:sz w:val="26"/>
                <w:szCs w:val="20"/>
              </w:rPr>
            </w:pPr>
            <w:r w:rsidRPr="00A30673">
              <w:rPr>
                <w:rFonts w:ascii="標楷體" w:eastAsia="標楷體" w:hAnsi="標楷體" w:cs="新細明體" w:hint="eastAsia"/>
                <w:bCs/>
                <w:color w:val="000000"/>
                <w:sz w:val="26"/>
                <w:szCs w:val="20"/>
              </w:rPr>
              <w:t>學習態度</w:t>
            </w:r>
          </w:p>
        </w:tc>
        <w:tc>
          <w:tcPr>
            <w:tcW w:w="3945" w:type="dxa"/>
            <w:tcBorders>
              <w:top w:val="single" w:sz="6" w:space="0" w:color="auto"/>
              <w:left w:val="single" w:sz="6" w:space="0" w:color="auto"/>
              <w:bottom w:val="double" w:sz="4" w:space="0" w:color="auto"/>
              <w:right w:val="double" w:sz="4" w:space="0" w:color="auto"/>
            </w:tcBorders>
            <w:vAlign w:val="center"/>
          </w:tcPr>
          <w:p w:rsidR="007A0170" w:rsidRPr="007A0170" w:rsidRDefault="007A0170" w:rsidP="00C95DEC">
            <w:pPr>
              <w:spacing w:line="260" w:lineRule="exact"/>
              <w:ind w:rightChars="-25" w:right="-60"/>
              <w:rPr>
                <w:rFonts w:ascii="標楷體" w:eastAsia="標楷體" w:hAnsi="標楷體" w:cs="新細明體"/>
                <w:bCs/>
                <w:color w:val="000000"/>
                <w:sz w:val="26"/>
                <w:szCs w:val="20"/>
              </w:rPr>
            </w:pPr>
            <w:r w:rsidRPr="00A30673">
              <w:rPr>
                <w:rFonts w:ascii="標楷體" w:eastAsia="標楷體" w:hAnsi="標楷體" w:cs="新細明體" w:hint="eastAsia"/>
                <w:bCs/>
                <w:color w:val="000000"/>
                <w:sz w:val="26"/>
                <w:szCs w:val="20"/>
              </w:rPr>
              <w:t>【家庭教育】</w:t>
            </w:r>
          </w:p>
          <w:p w:rsidR="007A0170" w:rsidRPr="007A0170" w:rsidRDefault="007A0170" w:rsidP="007A0170">
            <w:pPr>
              <w:spacing w:line="260" w:lineRule="exact"/>
              <w:ind w:rightChars="-25" w:right="-60"/>
              <w:rPr>
                <w:rFonts w:ascii="標楷體" w:eastAsia="標楷體" w:hAnsi="標楷體" w:cs="新細明體"/>
                <w:bCs/>
                <w:color w:val="000000"/>
                <w:sz w:val="26"/>
                <w:szCs w:val="20"/>
              </w:rPr>
            </w:pPr>
            <w:r w:rsidRPr="00A30673">
              <w:rPr>
                <w:rFonts w:ascii="標楷體" w:eastAsia="標楷體" w:hAnsi="標楷體" w:cs="新細明體" w:hint="eastAsia"/>
                <w:bCs/>
                <w:color w:val="000000"/>
                <w:sz w:val="26"/>
                <w:szCs w:val="20"/>
              </w:rPr>
              <w:t>【多元文化教育】</w:t>
            </w:r>
          </w:p>
          <w:p w:rsidR="007A0170" w:rsidRPr="007A0170" w:rsidRDefault="007A0170" w:rsidP="00C95DEC">
            <w:pPr>
              <w:spacing w:line="260" w:lineRule="exact"/>
              <w:ind w:rightChars="-25" w:right="-60"/>
              <w:rPr>
                <w:rFonts w:ascii="標楷體" w:eastAsia="標楷體" w:hAnsi="標楷體" w:cs="新細明體"/>
                <w:bCs/>
                <w:color w:val="000000"/>
                <w:sz w:val="26"/>
                <w:szCs w:val="20"/>
              </w:rPr>
            </w:pPr>
            <w:r w:rsidRPr="00A30673">
              <w:rPr>
                <w:rFonts w:ascii="標楷體" w:eastAsia="標楷體" w:hAnsi="標楷體" w:cs="新細明體" w:hint="eastAsia"/>
                <w:bCs/>
                <w:color w:val="000000"/>
                <w:sz w:val="26"/>
                <w:szCs w:val="20"/>
              </w:rPr>
              <w:t>【品德教育】</w:t>
            </w:r>
          </w:p>
          <w:p w:rsidR="007A0170" w:rsidRPr="007A0170" w:rsidRDefault="007A0170" w:rsidP="00C95DEC">
            <w:pPr>
              <w:spacing w:line="260" w:lineRule="exact"/>
              <w:ind w:rightChars="-25" w:right="-60"/>
              <w:rPr>
                <w:rFonts w:ascii="標楷體" w:eastAsia="標楷體" w:hAnsi="標楷體" w:cs="新細明體"/>
                <w:bCs/>
                <w:color w:val="000000"/>
                <w:sz w:val="26"/>
                <w:szCs w:val="20"/>
              </w:rPr>
            </w:pPr>
            <w:r w:rsidRPr="00A30673">
              <w:rPr>
                <w:rFonts w:ascii="標楷體" w:eastAsia="標楷體" w:hAnsi="標楷體" w:cs="新細明體" w:hint="eastAsia"/>
                <w:bCs/>
                <w:color w:val="000000"/>
                <w:sz w:val="26"/>
                <w:szCs w:val="20"/>
              </w:rPr>
              <w:t>【環境教育】</w:t>
            </w:r>
          </w:p>
          <w:p w:rsidR="007A0170" w:rsidRPr="007A0170" w:rsidRDefault="007A0170" w:rsidP="007A0170">
            <w:pPr>
              <w:spacing w:line="260" w:lineRule="exact"/>
              <w:ind w:rightChars="-25" w:right="-60"/>
              <w:rPr>
                <w:rFonts w:ascii="標楷體" w:eastAsia="標楷體" w:hAnsi="標楷體" w:cs="新細明體"/>
                <w:bCs/>
                <w:color w:val="000000"/>
                <w:sz w:val="26"/>
                <w:szCs w:val="20"/>
              </w:rPr>
            </w:pPr>
            <w:r w:rsidRPr="00A30673">
              <w:rPr>
                <w:rFonts w:ascii="標楷體" w:eastAsia="標楷體" w:hAnsi="標楷體" w:cs="新細明體" w:hint="eastAsia"/>
                <w:bCs/>
                <w:color w:val="000000"/>
                <w:sz w:val="26"/>
                <w:szCs w:val="20"/>
              </w:rPr>
              <w:t>【生命教育】</w:t>
            </w:r>
          </w:p>
          <w:p w:rsidR="007A0170" w:rsidRPr="007A0170" w:rsidRDefault="007A0170" w:rsidP="007A0170">
            <w:pPr>
              <w:spacing w:line="260" w:lineRule="exact"/>
              <w:ind w:rightChars="-25" w:right="-60"/>
              <w:rPr>
                <w:rFonts w:ascii="標楷體" w:eastAsia="標楷體" w:hAnsi="標楷體" w:cs="新細明體"/>
                <w:bCs/>
                <w:color w:val="000000"/>
                <w:sz w:val="26"/>
                <w:szCs w:val="20"/>
              </w:rPr>
            </w:pPr>
            <w:r w:rsidRPr="00A30673">
              <w:rPr>
                <w:rFonts w:ascii="標楷體" w:eastAsia="標楷體" w:hAnsi="標楷體" w:cs="新細明體" w:hint="eastAsia"/>
                <w:bCs/>
                <w:color w:val="000000"/>
                <w:sz w:val="26"/>
                <w:szCs w:val="20"/>
              </w:rPr>
              <w:t>【生涯規劃教育】</w:t>
            </w:r>
          </w:p>
          <w:p w:rsidR="007A0170" w:rsidRPr="007A0170" w:rsidRDefault="007A0170" w:rsidP="007A0170">
            <w:pPr>
              <w:spacing w:line="260" w:lineRule="exact"/>
              <w:ind w:rightChars="-25" w:right="-60"/>
              <w:rPr>
                <w:rFonts w:ascii="標楷體" w:eastAsia="標楷體" w:hAnsi="標楷體" w:cs="新細明體"/>
                <w:bCs/>
                <w:color w:val="000000"/>
                <w:sz w:val="26"/>
                <w:szCs w:val="20"/>
              </w:rPr>
            </w:pPr>
            <w:r w:rsidRPr="00A30673">
              <w:rPr>
                <w:rFonts w:ascii="標楷體" w:eastAsia="標楷體" w:hAnsi="標楷體" w:cs="新細明體" w:hint="eastAsia"/>
                <w:bCs/>
                <w:color w:val="000000"/>
                <w:sz w:val="26"/>
                <w:szCs w:val="20"/>
              </w:rPr>
              <w:t>【閱讀素養教育】</w:t>
            </w:r>
          </w:p>
        </w:tc>
      </w:tr>
    </w:tbl>
    <w:p w:rsidR="007F72A1" w:rsidRDefault="007F72A1" w:rsidP="007F72A1">
      <w:pPr>
        <w:jc w:val="center"/>
        <w:rPr>
          <w:rFonts w:ascii="標楷體" w:eastAsia="標楷體" w:hAnsi="標楷體"/>
        </w:rPr>
      </w:pPr>
    </w:p>
    <w:p w:rsidR="00DC4BFB" w:rsidRDefault="00DC4BFB" w:rsidP="005A5B68">
      <w:pPr>
        <w:jc w:val="center"/>
        <w:rPr>
          <w:rFonts w:ascii="標楷體" w:eastAsia="標楷體" w:hAnsi="標楷體"/>
        </w:rPr>
      </w:pPr>
    </w:p>
    <w:sectPr w:rsidR="00DC4BFB"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BC8" w:rsidRDefault="003B4BC8" w:rsidP="001E09F9">
      <w:r>
        <w:separator/>
      </w:r>
    </w:p>
  </w:endnote>
  <w:endnote w:type="continuationSeparator" w:id="0">
    <w:p w:rsidR="003B4BC8" w:rsidRDefault="003B4BC8"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BC8" w:rsidRDefault="003B4BC8" w:rsidP="001E09F9">
      <w:r>
        <w:separator/>
      </w:r>
    </w:p>
  </w:footnote>
  <w:footnote w:type="continuationSeparator" w:id="0">
    <w:p w:rsidR="003B4BC8" w:rsidRDefault="003B4BC8"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25C88"/>
    <w:rsid w:val="00026499"/>
    <w:rsid w:val="00032143"/>
    <w:rsid w:val="00045C76"/>
    <w:rsid w:val="000956AA"/>
    <w:rsid w:val="000A5732"/>
    <w:rsid w:val="000B195F"/>
    <w:rsid w:val="000B6BA8"/>
    <w:rsid w:val="000C029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7CEA"/>
    <w:rsid w:val="00180CC5"/>
    <w:rsid w:val="00182BE0"/>
    <w:rsid w:val="001977AB"/>
    <w:rsid w:val="001A0B7C"/>
    <w:rsid w:val="001B6014"/>
    <w:rsid w:val="001C7F16"/>
    <w:rsid w:val="001E09F9"/>
    <w:rsid w:val="001E489B"/>
    <w:rsid w:val="001F78B1"/>
    <w:rsid w:val="002013C0"/>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4FC6"/>
    <w:rsid w:val="00306883"/>
    <w:rsid w:val="003225FB"/>
    <w:rsid w:val="0033677B"/>
    <w:rsid w:val="0033711F"/>
    <w:rsid w:val="00341680"/>
    <w:rsid w:val="0035113D"/>
    <w:rsid w:val="003528CC"/>
    <w:rsid w:val="00353873"/>
    <w:rsid w:val="003542DC"/>
    <w:rsid w:val="003563DE"/>
    <w:rsid w:val="00357575"/>
    <w:rsid w:val="003700DC"/>
    <w:rsid w:val="0038261A"/>
    <w:rsid w:val="00387EA3"/>
    <w:rsid w:val="003956BA"/>
    <w:rsid w:val="003A1011"/>
    <w:rsid w:val="003A62D3"/>
    <w:rsid w:val="003B4BC8"/>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5ED0"/>
    <w:rsid w:val="004B6054"/>
    <w:rsid w:val="004C309D"/>
    <w:rsid w:val="004C64C5"/>
    <w:rsid w:val="004E2037"/>
    <w:rsid w:val="004F30B5"/>
    <w:rsid w:val="00525F2A"/>
    <w:rsid w:val="00526E16"/>
    <w:rsid w:val="005279C8"/>
    <w:rsid w:val="00541956"/>
    <w:rsid w:val="00543CDD"/>
    <w:rsid w:val="00567AD2"/>
    <w:rsid w:val="00580082"/>
    <w:rsid w:val="00587A1D"/>
    <w:rsid w:val="005A3447"/>
    <w:rsid w:val="005A5B68"/>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6048"/>
    <w:rsid w:val="0069753D"/>
    <w:rsid w:val="006A1314"/>
    <w:rsid w:val="006A1EDB"/>
    <w:rsid w:val="006A5077"/>
    <w:rsid w:val="006C2C4E"/>
    <w:rsid w:val="006C57EA"/>
    <w:rsid w:val="006C6ABE"/>
    <w:rsid w:val="006F5AF6"/>
    <w:rsid w:val="006F62F0"/>
    <w:rsid w:val="006F6738"/>
    <w:rsid w:val="0071772C"/>
    <w:rsid w:val="00731C7F"/>
    <w:rsid w:val="00737565"/>
    <w:rsid w:val="00743D41"/>
    <w:rsid w:val="00745A75"/>
    <w:rsid w:val="007506E2"/>
    <w:rsid w:val="007539EF"/>
    <w:rsid w:val="00754209"/>
    <w:rsid w:val="007706DD"/>
    <w:rsid w:val="007722B9"/>
    <w:rsid w:val="0077364E"/>
    <w:rsid w:val="00774392"/>
    <w:rsid w:val="00786AA7"/>
    <w:rsid w:val="00794E73"/>
    <w:rsid w:val="007A0170"/>
    <w:rsid w:val="007A307F"/>
    <w:rsid w:val="007C5FC6"/>
    <w:rsid w:val="007D0A4E"/>
    <w:rsid w:val="007D18C8"/>
    <w:rsid w:val="007E076D"/>
    <w:rsid w:val="007E09E1"/>
    <w:rsid w:val="007F72A1"/>
    <w:rsid w:val="00804B09"/>
    <w:rsid w:val="008140E7"/>
    <w:rsid w:val="008243A7"/>
    <w:rsid w:val="008262C3"/>
    <w:rsid w:val="0087419E"/>
    <w:rsid w:val="00877B86"/>
    <w:rsid w:val="008A6A78"/>
    <w:rsid w:val="008B2175"/>
    <w:rsid w:val="008B45CB"/>
    <w:rsid w:val="008B4C67"/>
    <w:rsid w:val="008C15A9"/>
    <w:rsid w:val="008D3578"/>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C0110"/>
    <w:rsid w:val="009D09F4"/>
    <w:rsid w:val="00A2636B"/>
    <w:rsid w:val="00A27464"/>
    <w:rsid w:val="00A6147E"/>
    <w:rsid w:val="00A61519"/>
    <w:rsid w:val="00A6221A"/>
    <w:rsid w:val="00A820AD"/>
    <w:rsid w:val="00A833B3"/>
    <w:rsid w:val="00A87FF4"/>
    <w:rsid w:val="00AB785E"/>
    <w:rsid w:val="00AB7B0E"/>
    <w:rsid w:val="00AD5461"/>
    <w:rsid w:val="00AD7B59"/>
    <w:rsid w:val="00AE26A2"/>
    <w:rsid w:val="00AF2B80"/>
    <w:rsid w:val="00AF458E"/>
    <w:rsid w:val="00B017C7"/>
    <w:rsid w:val="00B25D2A"/>
    <w:rsid w:val="00B33D93"/>
    <w:rsid w:val="00B5082C"/>
    <w:rsid w:val="00B61C14"/>
    <w:rsid w:val="00B632C0"/>
    <w:rsid w:val="00B638DF"/>
    <w:rsid w:val="00B6411C"/>
    <w:rsid w:val="00B70CDE"/>
    <w:rsid w:val="00B72A3F"/>
    <w:rsid w:val="00B72A6D"/>
    <w:rsid w:val="00B76925"/>
    <w:rsid w:val="00BB1FAA"/>
    <w:rsid w:val="00BD7560"/>
    <w:rsid w:val="00BF2742"/>
    <w:rsid w:val="00BF319C"/>
    <w:rsid w:val="00C12A43"/>
    <w:rsid w:val="00C23B9C"/>
    <w:rsid w:val="00C34B70"/>
    <w:rsid w:val="00C51370"/>
    <w:rsid w:val="00C71BBD"/>
    <w:rsid w:val="00C945B9"/>
    <w:rsid w:val="00CB6241"/>
    <w:rsid w:val="00CC11EC"/>
    <w:rsid w:val="00CC6B46"/>
    <w:rsid w:val="00CD5276"/>
    <w:rsid w:val="00CE0A6C"/>
    <w:rsid w:val="00CE401D"/>
    <w:rsid w:val="00CE4584"/>
    <w:rsid w:val="00CE63A2"/>
    <w:rsid w:val="00D06C9B"/>
    <w:rsid w:val="00D075AF"/>
    <w:rsid w:val="00D22448"/>
    <w:rsid w:val="00D24DE9"/>
    <w:rsid w:val="00D262A1"/>
    <w:rsid w:val="00D40BF8"/>
    <w:rsid w:val="00D43615"/>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765C"/>
    <w:rsid w:val="00E0428B"/>
    <w:rsid w:val="00E51C64"/>
    <w:rsid w:val="00E5508F"/>
    <w:rsid w:val="00E671A4"/>
    <w:rsid w:val="00E73E30"/>
    <w:rsid w:val="00E95048"/>
    <w:rsid w:val="00EA04D5"/>
    <w:rsid w:val="00EA37ED"/>
    <w:rsid w:val="00EA3FCA"/>
    <w:rsid w:val="00EA7035"/>
    <w:rsid w:val="00EB0EB1"/>
    <w:rsid w:val="00EC45CB"/>
    <w:rsid w:val="00EE064C"/>
    <w:rsid w:val="00F024D0"/>
    <w:rsid w:val="00F06920"/>
    <w:rsid w:val="00F226B5"/>
    <w:rsid w:val="00F240EF"/>
    <w:rsid w:val="00F326F9"/>
    <w:rsid w:val="00F51373"/>
    <w:rsid w:val="00F53296"/>
    <w:rsid w:val="00F55010"/>
    <w:rsid w:val="00F60B4A"/>
    <w:rsid w:val="00F63086"/>
    <w:rsid w:val="00F82658"/>
    <w:rsid w:val="00F8710D"/>
    <w:rsid w:val="00FB4784"/>
    <w:rsid w:val="00FC1DF4"/>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D9BDA84-6B15-4B20-ABEF-00DFE0E2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FB0DB-0EFC-4B42-BF24-DA6C0309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51</Pages>
  <Words>4594</Words>
  <Characters>26190</Characters>
  <Application>Microsoft Office Word</Application>
  <DocSecurity>0</DocSecurity>
  <Lines>218</Lines>
  <Paragraphs>61</Paragraphs>
  <ScaleCrop>false</ScaleCrop>
  <Company/>
  <LinksUpToDate>false</LinksUpToDate>
  <CharactersWithSpaces>30723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46</cp:revision>
  <cp:lastPrinted>2019-03-26T07:40:00Z</cp:lastPrinted>
  <dcterms:created xsi:type="dcterms:W3CDTF">2020-04-23T11:06:00Z</dcterms:created>
  <dcterms:modified xsi:type="dcterms:W3CDTF">2021-07-02T06:34:00Z</dcterms:modified>
</cp:coreProperties>
</file>